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63B34" w14:textId="77777777" w:rsidR="00090610" w:rsidRDefault="00090610" w:rsidP="000906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topLinePunct/>
        <w:autoSpaceDE w:val="0"/>
        <w:autoSpaceDN w:val="0"/>
        <w:adjustRightInd w:val="0"/>
        <w:snapToGrid w:val="0"/>
        <w:jc w:val="center"/>
        <w:rPr>
          <w:rFonts w:ascii="Microsoft JhengHei" w:eastAsia="Microsoft JhengHei" w:hAnsi="Microsoft JhengHei" w:cstheme="minorBidi"/>
          <w:b/>
          <w:kern w:val="2"/>
          <w:bdr w:val="none" w:sz="0" w:space="0" w:color="auto"/>
          <w:lang w:eastAsia="zh-HK"/>
        </w:rPr>
      </w:pPr>
      <w:r w:rsidRPr="00413C32">
        <w:rPr>
          <w:rFonts w:ascii="Microsoft JhengHei" w:eastAsia="Microsoft JhengHei" w:hAnsi="Microsoft JhengHei" w:cstheme="minorBidi"/>
          <w:b/>
          <w:kern w:val="2"/>
          <w:bdr w:val="none" w:sz="0" w:space="0" w:color="auto"/>
          <w:lang w:eastAsia="zh-HK"/>
        </w:rPr>
        <w:t>【</w:t>
      </w:r>
      <w:r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  <w:lang w:eastAsia="zh-TW"/>
        </w:rPr>
        <w:t>新聞稿</w:t>
      </w:r>
      <w:r w:rsidRPr="00413C32">
        <w:rPr>
          <w:rFonts w:ascii="Microsoft JhengHei" w:eastAsia="Microsoft JhengHei" w:hAnsi="Microsoft JhengHei" w:cstheme="minorBidi"/>
          <w:b/>
          <w:kern w:val="2"/>
          <w:bdr w:val="none" w:sz="0" w:space="0" w:color="auto"/>
          <w:lang w:eastAsia="zh-HK"/>
        </w:rPr>
        <w:t>】第十二屆鮮浪潮國際短片節</w:t>
      </w:r>
      <w:r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  <w:lang w:eastAsia="zh-TW"/>
        </w:rPr>
        <w:t xml:space="preserve">  正式揭幕</w:t>
      </w:r>
    </w:p>
    <w:p w14:paraId="485A21D1" w14:textId="77777777" w:rsidR="00090610" w:rsidRDefault="00090610" w:rsidP="00090610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Microsoft JhengHei" w:eastAsia="Microsoft JhengHei" w:hAnsi="Microsoft JhengHei" w:cstheme="minorBidi"/>
          <w:b/>
          <w:kern w:val="2"/>
          <w:bdr w:val="none" w:sz="0" w:space="0" w:color="auto"/>
        </w:rPr>
      </w:pPr>
      <w:r w:rsidRPr="00CE674A"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</w:rPr>
        <w:t>杜琪峯、</w:t>
      </w:r>
      <w:r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</w:rPr>
        <w:t>矢崎仁司、</w:t>
      </w:r>
      <w:r w:rsidRPr="00CE674A"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</w:rPr>
        <w:t>舒淇力撐本地薑  鼓勵國際</w:t>
      </w:r>
      <w:r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</w:rPr>
        <w:t>間</w:t>
      </w:r>
      <w:r w:rsidRPr="00CE674A"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</w:rPr>
        <w:t>切磋交流</w:t>
      </w:r>
    </w:p>
    <w:p w14:paraId="634D4AF1" w14:textId="02C75E20" w:rsidR="008511E5" w:rsidRPr="000A651C" w:rsidRDefault="00090610" w:rsidP="00925DE8">
      <w:pPr>
        <w:rPr>
          <w:rFonts w:ascii="Microsoft JhengHei" w:eastAsia="Microsoft JhengHei" w:hAnsi="Microsoft JhengHei" w:cs="MingLiU"/>
          <w:color w:val="00B0F0"/>
          <w:sz w:val="20"/>
          <w:szCs w:val="20"/>
          <w:bdr w:val="none" w:sz="0" w:space="0" w:color="auto"/>
          <w:lang w:eastAsia="zh-TW"/>
        </w:rPr>
      </w:pPr>
      <w:r w:rsidRPr="000A651C">
        <w:rPr>
          <w:rFonts w:ascii="Microsoft JhengHei" w:eastAsia="Microsoft JhengHei" w:hAnsi="Microsoft JhengHei" w:cs="MingLiU" w:hint="eastAsia"/>
          <w:color w:val="00B0F0"/>
          <w:sz w:val="20"/>
          <w:szCs w:val="20"/>
          <w:bdr w:val="none" w:sz="0" w:space="0" w:color="auto"/>
          <w:lang w:eastAsia="zh-TW"/>
        </w:rPr>
        <w:t>圖片下載︰</w:t>
      </w:r>
      <w:r w:rsidR="000A651C" w:rsidRPr="000A651C">
        <w:rPr>
          <w:rFonts w:ascii="Microsoft JhengHei" w:eastAsia="Microsoft JhengHei" w:hAnsi="Microsoft JhengHei" w:cs="MingLiU"/>
          <w:color w:val="00B0F0"/>
          <w:sz w:val="20"/>
          <w:szCs w:val="20"/>
          <w:bdr w:val="none" w:sz="0" w:space="0" w:color="auto"/>
          <w:lang w:eastAsia="zh-TW"/>
        </w:rPr>
        <w:t>goo.gl/BpUuo4</w:t>
      </w:r>
    </w:p>
    <w:p w14:paraId="4D043AAA" w14:textId="38CA41B5" w:rsidR="00090610" w:rsidRDefault="006A6944" w:rsidP="00090610">
      <w:pP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</w:pP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（</w:t>
      </w:r>
      <w:r w:rsidR="009C75B3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香港，</w:t>
      </w:r>
      <w:r w:rsidRPr="00CD4A1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2018年</w:t>
      </w:r>
      <w:r w:rsidR="00444DEC" w:rsidRPr="00CD4A1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4</w:t>
      </w:r>
      <w:r w:rsidRPr="00CD4A1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月</w:t>
      </w:r>
      <w:r w:rsidR="0009061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7</w:t>
      </w:r>
      <w:r w:rsidRPr="00CD4A1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日</w:t>
      </w:r>
      <w:r w:rsidR="00090610"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）</w:t>
      </w:r>
      <w:r w:rsidR="00090610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第十二屆</w:t>
      </w:r>
      <w:r w:rsidR="00090610"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鮮浪潮國際短片節</w:t>
      </w:r>
      <w:r w:rsidR="00090610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（下稱「短片節」）</w:t>
      </w:r>
      <w:r w:rsidR="0009061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昨天（</w:t>
      </w:r>
      <w:r w:rsidR="00090610" w:rsidRPr="00E055DC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4月6日</w:t>
      </w:r>
      <w:r w:rsidR="00090610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）正式揭幕</w:t>
      </w:r>
      <w:r w:rsidR="00F02977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。開幕禮假油麻地Kubrick進行，並圓滿結束</w:t>
      </w:r>
      <w:r w:rsidR="00090610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。短片節期間（4月6-21日），</w:t>
      </w:r>
      <w:r w:rsidR="00090610" w:rsidRPr="003573DE">
        <w:rPr>
          <w:rFonts w:ascii="Microsoft JhengHei" w:eastAsia="Microsoft JhengHei" w:hAnsi="Microsoft JhengHei" w:cs="MingLiU" w:hint="cs"/>
          <w:sz w:val="22"/>
          <w:szCs w:val="22"/>
          <w:bdr w:val="none" w:sz="0" w:space="0" w:color="auto"/>
          <w:lang w:eastAsia="zh-TW"/>
        </w:rPr>
        <w:t>連同開幕電影</w:t>
      </w:r>
      <w:r w:rsidR="00090610" w:rsidRPr="003573D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及開幕短片，</w:t>
      </w:r>
      <w:r w:rsidR="0009061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公開放映</w:t>
      </w:r>
      <w:r w:rsidR="00090610" w:rsidRPr="003573DE">
        <w:rPr>
          <w:rFonts w:ascii="Microsoft JhengHei" w:eastAsia="Microsoft JhengHei" w:hAnsi="Microsoft JhengHei" w:cs="MingLiU" w:hint="cs"/>
          <w:sz w:val="22"/>
          <w:szCs w:val="22"/>
          <w:bdr w:val="none" w:sz="0" w:space="0" w:color="auto"/>
          <w:lang w:eastAsia="zh-TW"/>
        </w:rPr>
        <w:t>共</w:t>
      </w:r>
      <w:r w:rsidR="00090610" w:rsidRPr="003573DE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46</w:t>
      </w:r>
      <w:r w:rsidR="00090610">
        <w:rPr>
          <w:rFonts w:ascii="Microsoft JhengHei" w:eastAsia="Microsoft JhengHei" w:hAnsi="Microsoft JhengHei" w:cs="MingLiU" w:hint="cs"/>
          <w:sz w:val="22"/>
          <w:szCs w:val="22"/>
          <w:bdr w:val="none" w:sz="0" w:space="0" w:color="auto"/>
          <w:lang w:eastAsia="zh-TW"/>
        </w:rPr>
        <w:t>部本地及國際</w:t>
      </w:r>
      <w:r w:rsidR="0009061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影片，</w:t>
      </w:r>
      <w:r w:rsidR="00090610" w:rsidRPr="003573D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門票現正於百老匯院線</w:t>
      </w:r>
      <w:r w:rsidR="00090610" w:rsidRPr="003573DE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公開發售</w:t>
      </w:r>
      <w:r w:rsidR="0009061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，每張正價$65</w:t>
      </w:r>
      <w:r w:rsidR="00090610" w:rsidRPr="003573DE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。</w:t>
      </w:r>
    </w:p>
    <w:p w14:paraId="7EB65B39" w14:textId="77777777" w:rsidR="00E322B5" w:rsidRDefault="00E322B5" w:rsidP="00090610">
      <w:pP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</w:pPr>
    </w:p>
    <w:p w14:paraId="34D68F1F" w14:textId="08EE715B" w:rsidR="00E322B5" w:rsidRDefault="00E322B5" w:rsidP="00090610">
      <w:pP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</w:pPr>
      <w:r>
        <w:rPr>
          <w:noProof/>
          <w:lang w:eastAsia="zh-TW"/>
        </w:rPr>
        <w:drawing>
          <wp:inline distT="0" distB="0" distL="0" distR="0" wp14:anchorId="11EEBA3C" wp14:editId="20CDE0EA">
            <wp:extent cx="2314575" cy="124803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8606" cy="126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4C0F7FF0" wp14:editId="2B24C77E">
            <wp:extent cx="1905000" cy="125331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9587" cy="126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097FF509" wp14:editId="2D352ED3">
            <wp:extent cx="952850" cy="125509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8072" cy="12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3E7F6D33" wp14:editId="6A9EBA79">
            <wp:extent cx="894986" cy="128556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2868" cy="12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3455" w14:textId="5FE0660C" w:rsidR="00E322B5" w:rsidRDefault="00E322B5" w:rsidP="00E322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AF0B8A"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（左起）</w:t>
      </w:r>
      <w:r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嘉賓大合照</w:t>
      </w:r>
      <w:r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、</w:t>
      </w:r>
      <w:r w:rsidRPr="00AF0B8A"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舒淇小姐</w:t>
      </w:r>
      <w:r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、</w:t>
      </w:r>
      <w:r w:rsidRPr="00AF0B8A"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杜琪峯導演</w:t>
      </w:r>
      <w:r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、</w:t>
      </w:r>
      <w:r w:rsidRPr="00AF0B8A"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矢崎仁司導演</w:t>
      </w:r>
      <w:r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、</w:t>
      </w:r>
      <w:r w:rsidRPr="00AF0B8A">
        <w:rPr>
          <w:rFonts w:ascii="Microsoft JhengHei" w:eastAsia="Microsoft JhengHei" w:hAnsi="Microsoft JhengHei" w:cstheme="minorBidi" w:hint="eastAsia"/>
          <w:kern w:val="2"/>
          <w:sz w:val="20"/>
          <w:szCs w:val="20"/>
          <w:bdr w:val="none" w:sz="0" w:space="0" w:color="auto"/>
          <w:lang w:eastAsia="zh-TW"/>
        </w:rPr>
        <w:t>李駿碩導演</w:t>
      </w:r>
    </w:p>
    <w:p w14:paraId="3EB7D2FF" w14:textId="77777777" w:rsidR="00E322B5" w:rsidRDefault="00E322B5" w:rsidP="00090610">
      <w:pP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</w:pPr>
    </w:p>
    <w:p w14:paraId="4F96E541" w14:textId="77777777" w:rsidR="00090610" w:rsidRDefault="00090610" w:rsidP="00090610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 w:rsidRPr="00097968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杜琪峯、矢崎仁司、舒淇主持開幕</w:t>
      </w: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 xml:space="preserve">  </w:t>
      </w:r>
      <w:r w:rsidRPr="00097968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簡單而隆重</w:t>
      </w:r>
    </w:p>
    <w:p w14:paraId="4CBF13B0" w14:textId="13F84C82" w:rsidR="00090610" w:rsidRDefault="00090610" w:rsidP="00090610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開幕禮先由</w:t>
      </w:r>
      <w:r w:rsidRPr="00D366F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香港藝術發展局主席王英偉博士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致辭。王博士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樂見鮮浪潮不忘初</w:t>
      </w:r>
      <w:r w:rsidR="002A249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心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，致力推動香港電影發展，並讚揚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鮮浪潮發起人兼主席杜琪峯導演（杜Sir）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多年來對</w:t>
      </w:r>
      <w:r w:rsidR="00AC61F1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發掘具潛質的電影工作者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不遺餘力。</w:t>
      </w:r>
    </w:p>
    <w:p w14:paraId="21882688" w14:textId="6B4181EF" w:rsidR="00090610" w:rsidRPr="00CD58AD" w:rsidRDefault="00090610" w:rsidP="00090610">
      <w:pPr>
        <w:jc w:val="both"/>
        <w:rPr>
          <w:rFonts w:ascii="Calibri" w:hAnsi="Calibri" w:cs="Calibri"/>
          <w:color w:val="000000"/>
          <w:lang w:eastAsia="zh-TW"/>
        </w:rPr>
      </w:pPr>
    </w:p>
    <w:p w14:paraId="1DB3CB40" w14:textId="743A7966" w:rsidR="00355D28" w:rsidRDefault="00090610" w:rsidP="00090610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其後，</w:t>
      </w:r>
      <w:r w:rsidRPr="00D366F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杜Sir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偕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開幕嘉賓</w:t>
      </w:r>
      <w:r w:rsidRPr="00D366F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舒淇小姐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分享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對香港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新晉導演的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期望。</w:t>
      </w:r>
      <w:r w:rsidR="00AC61F1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被問到會否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考慮接拍相對小本製作但劇本吸引的電影或短片作品，</w:t>
      </w:r>
      <w:r w:rsidR="00AC61F1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舒小姐回應︰「如果大家考慮我，我也會考慮。」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並鼓勵年輕新晉導演</w:t>
      </w:r>
      <w:r w:rsidR="00AC61F1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須保持對電影的</w:t>
      </w:r>
      <w:r w:rsidR="00B000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熱情</w:t>
      </w:r>
      <w:r w:rsidR="00AC61F1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和</w:t>
      </w:r>
      <w:r w:rsidR="00B000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有所執著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，才能成就別樹一格的作品。</w:t>
      </w:r>
      <w:r w:rsidR="00355D28"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杜Sir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亦教路︰「</w:t>
      </w:r>
      <w:r w:rsidR="00B000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電影人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最</w:t>
      </w:r>
      <w:r w:rsidR="00B000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重要有</w:t>
      </w:r>
      <w:r w:rsidR="00355D28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三點︰</w:t>
      </w:r>
      <w:r w:rsidR="00B000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Vision（視野）、Passion（熱情）和Mission（使命感），」勉勵有志從事電影工作的年輕人努力。</w:t>
      </w:r>
    </w:p>
    <w:p w14:paraId="377F3B4A" w14:textId="77777777" w:rsidR="00090610" w:rsidRPr="006415FD" w:rsidRDefault="00090610" w:rsidP="00090610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271264BE" w14:textId="07FD5568" w:rsidR="00090610" w:rsidRDefault="00090610" w:rsidP="00090610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另一殿堂級開幕嘉賓、由日本遠渡而來的</w:t>
      </w:r>
      <w:r w:rsidRPr="00D366F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矢崎仁司導演</w:t>
      </w:r>
      <w:r w:rsidR="0056086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與本地新晉導演</w:t>
      </w:r>
      <w:r w:rsidR="00560867" w:rsidRPr="00D366F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李駿碩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</w:t>
      </w:r>
      <w:r w:rsidR="0056086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亦同場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分享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創作點滴</w:t>
      </w:r>
      <w:r w:rsidR="0056086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。矢崎導演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笑指自己</w:t>
      </w:r>
      <w:r w:rsidR="00742B1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雖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已不是十八廿二的年紀，「但仍然</w:t>
      </w:r>
      <w:r w:rsidR="0056086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在創作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年輕的作品」，強調電影人必須保持熱情和好奇</w:t>
      </w:r>
      <w:r w:rsidR="002A249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心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李駿碩亦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分享</w:t>
      </w:r>
      <w:r w:rsidR="0056086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道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︰「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可以一直</w:t>
      </w:r>
      <w:r w:rsidR="0056086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做著</w:t>
      </w:r>
      <w:r w:rsidR="00F44EB4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挑戰自己的事，就是年輕的本錢。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</w:p>
    <w:p w14:paraId="1CC23E0A" w14:textId="77777777" w:rsidR="002A2499" w:rsidRDefault="002A2499" w:rsidP="00090610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786200CD" w14:textId="2134741F" w:rsidR="00090610" w:rsidRDefault="00090610" w:rsidP="00090610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開幕禮出席嘉賓</w:t>
      </w:r>
      <w:r w:rsidR="00742B1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還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包括︰鮮浪潮電影節有限公司</w:t>
      </w:r>
      <w:r w:rsidR="00742B12"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董事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舒琪</w:t>
      </w:r>
      <w:r w:rsidR="00742B1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</w:t>
      </w:r>
      <w:r w:rsidR="00742B12"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副主席</w:t>
      </w:r>
      <w:r w:rsidR="00742B1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）</w:t>
      </w:r>
      <w:r w:rsidRPr="00535AD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、馮美華、麥聖希、吳俊雄、岑朗天、曾麗芬、王梓隽、王瑞沁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</w:t>
      </w:r>
      <w:r w:rsidRPr="006415F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19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位參賽導演及部分團隊主創人員；香港藝術發展局行政總裁周蕙心</w:t>
      </w:r>
      <w:r w:rsidR="00742B1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女士、美亞娛樂行政總裁唐慶枝先生和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王宗堯先生</w:t>
      </w:r>
      <w:r w:rsidR="00742B1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等</w:t>
      </w:r>
      <w:r w:rsidRPr="006415F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</w:p>
    <w:p w14:paraId="6C5232AF" w14:textId="77777777" w:rsidR="00E322B5" w:rsidRDefault="00E322B5" w:rsidP="00742B12">
      <w:pP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</w:pPr>
    </w:p>
    <w:p w14:paraId="49EC7F27" w14:textId="77777777" w:rsidR="00742B12" w:rsidRPr="00AB5430" w:rsidRDefault="00742B12" w:rsidP="00742B12">
      <w:pPr>
        <w:rPr>
          <w:b/>
          <w:sz w:val="22"/>
          <w:szCs w:val="22"/>
          <w:lang w:eastAsia="zh-TW"/>
        </w:rPr>
      </w:pPr>
      <w:bookmarkStart w:id="0" w:name="_GoBack"/>
      <w:bookmarkEnd w:id="0"/>
      <w:r w:rsidRPr="00AB5430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lastRenderedPageBreak/>
        <w:t>10大主題</w:t>
      </w: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 xml:space="preserve">  以電影作為認知世界的方法</w:t>
      </w:r>
    </w:p>
    <w:p w14:paraId="2D415EC7" w14:textId="0F15D785" w:rsidR="00444DEC" w:rsidRDefault="00444DEC" w:rsidP="00444DEC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今年特別以</w:t>
      </w: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80年代備受推崇的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日本</w:t>
      </w: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獨立電影導演</w:t>
      </w: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——矢崎仁司的《無伴奏》（2016）作為開幕電影，</w:t>
      </w: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重現1969年日本學生革命時代的風韻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和大時代下的青春芳華</w:t>
      </w: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；以及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上屆鮮浪潮大獎得主</w:t>
      </w: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李駿碩新作《吊吊揈》為開幕短片，</w:t>
      </w: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顛覆成人世界的既定價值與常規</w:t>
      </w: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</w:p>
    <w:p w14:paraId="2C3B069F" w14:textId="77777777" w:rsidR="00444DEC" w:rsidRDefault="00444DEC" w:rsidP="00F551D2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p w14:paraId="56ABF217" w14:textId="42EB0870" w:rsidR="00F551D2" w:rsidRDefault="005F7C32" w:rsidP="00F551D2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9B658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今屆短片節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共放映46部本地及國際影片，除</w:t>
      </w:r>
      <w:r w:rsidR="00F551D2" w:rsidRPr="003573DE">
        <w:rPr>
          <w:rFonts w:ascii="Microsoft JhengHei" w:eastAsia="Microsoft JhengHei" w:hAnsi="Microsoft JhengHei" w:cs="MingLiU" w:hint="cs"/>
          <w:sz w:val="22"/>
          <w:szCs w:val="22"/>
          <w:bdr w:val="none" w:sz="0" w:space="0" w:color="auto"/>
          <w:lang w:eastAsia="zh-TW"/>
        </w:rPr>
        <w:t>開幕電影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《無伴奏》</w:t>
      </w:r>
      <w:r w:rsidR="00F551D2" w:rsidRPr="003573D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及開幕短片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《吊吊揈》</w:t>
      </w:r>
      <w:r w:rsidR="00F551D2" w:rsidRPr="003573D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</w:t>
      </w:r>
      <w:r w:rsidR="00F551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分為</w:t>
      </w:r>
      <w:r w:rsidR="00F551D2" w:rsidRPr="009B658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10</w:t>
      </w:r>
      <w:r w:rsidR="00F551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大主題——</w:t>
      </w:r>
      <w:r w:rsidR="00F551D2" w:rsidRPr="00D4753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包括︰「愛是一闋獨唱的歌」、「切肉不離皮」、「追尋與失落」、「雞蛋與高牆」、「有一種現實叫『夢想』」、「</w:t>
      </w:r>
      <w:r w:rsidR="00F551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暴烈溫柔」、「二域」、「慌為大人」、「是有種人」、「弊傢伙…」。</w:t>
      </w:r>
      <w:r w:rsidR="00F551D2" w:rsidRPr="009B658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每個主題由四至五部本地及精選國際短片組成，每場放映均設映後談，由本地競賽參賽導演現身說法。</w:t>
      </w:r>
      <w:r w:rsidR="00F551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透過觀看、閱讀、思考和比較世界各地新晉電影工作者的優秀作品和分享，認識自身所處以至身外的世界，尋找自我定位，刺探人性的不同面向，開闊想像，探索更多可能。</w:t>
      </w:r>
    </w:p>
    <w:p w14:paraId="41BCA07E" w14:textId="77777777" w:rsidR="000C2449" w:rsidRDefault="000C2449" w:rsidP="00F551D2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46903D3F" w14:textId="2E36F5FC" w:rsidR="000C2449" w:rsidRDefault="00C322EE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8</w:t>
      </w:r>
      <w:r w:rsidR="000C244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大必看</w:t>
      </w:r>
    </w:p>
    <w:p w14:paraId="40547189" w14:textId="0CD3B679" w:rsidR="000C2449" w:rsidRDefault="006E6095" w:rsidP="00731133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參與今屆短片節本地競賽的作品</w:t>
      </w:r>
      <w:r w:rsidR="00002CAF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共</w:t>
      </w: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19部，</w:t>
      </w:r>
      <w:r w:rsidR="00F76D35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題材廣泛、形式包羅萬有</w:t>
      </w:r>
      <w:r w:rsidR="00511BF8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</w:t>
      </w:r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當中不乏喜劇形式、古裝</w:t>
      </w:r>
      <w:r w:rsidR="000C244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和</w:t>
      </w:r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舞台劇元素等，無不體現出本地年輕電影創作人的創意和社會觸覺</w:t>
      </w:r>
      <w:r w:rsidR="000C244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</w:t>
      </w:r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25部國際短片</w:t>
      </w:r>
      <w:r w:rsidR="000C244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——選自</w:t>
      </w:r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國際影視院校聯會</w:t>
      </w:r>
      <w:r w:rsidR="00035CA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（CILECT）</w:t>
      </w:r>
      <w:r w:rsidR="000C244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英國電影電視藝術學院、</w:t>
      </w:r>
      <w:proofErr w:type="spellStart"/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Munk</w:t>
      </w:r>
      <w:proofErr w:type="spellEnd"/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 xml:space="preserve"> Studio（波蘭電影工作者協會）及斯德哥爾摩國際電影節</w:t>
      </w:r>
      <w:r w:rsidR="001A7A9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——</w:t>
      </w:r>
      <w:r w:rsidR="000C244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來自五湖四海，如英、美、德、法、瑞士、瑞典、波蘭、愛爾蘭、印度、新加坡等，</w:t>
      </w:r>
      <w:r w:rsidR="000C244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不少更屢獲殊榮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</w:t>
      </w:r>
      <w:r w:rsidR="001A7A93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讓我們</w:t>
      </w:r>
      <w:r w:rsidR="001A7A9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一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盡視聽之娛，</w:t>
      </w:r>
      <w:r w:rsidR="005F7C3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同時</w:t>
      </w:r>
      <w:r w:rsidR="00881AAE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360度透視各地文化異同，反思自身。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必看</w:t>
      </w:r>
      <w:r w:rsidR="000C244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推介︰</w:t>
      </w:r>
    </w:p>
    <w:p w14:paraId="749EE3C4" w14:textId="77777777" w:rsidR="00D7221B" w:rsidRDefault="00D7221B" w:rsidP="00731133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p w14:paraId="72564BF0" w14:textId="6E144095" w:rsidR="00CD45D2" w:rsidRDefault="00881AAE" w:rsidP="00731133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731133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 xml:space="preserve">1/ </w:t>
      </w:r>
      <w:r w:rsidR="00CD45D2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開幕電影《無伴奏》︰</w:t>
      </w:r>
      <w:r w:rsidR="00CD45D2" w:rsidRPr="0073113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改編自知名推理和驚</w:t>
      </w:r>
      <w:r w:rsidR="00C322E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慄</w:t>
      </w:r>
      <w:r w:rsidR="00CD45D2" w:rsidRPr="0073113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小說家小池真理子的半自傳式同名小說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，描繪</w:t>
      </w:r>
      <w:r w:rsidR="00CD45D2" w:rsidRPr="0073113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人心與社會情緒都波動無常的六Ｏ年代末期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</w:p>
    <w:p w14:paraId="63434F95" w14:textId="310BEFD6" w:rsidR="00CD45D2" w:rsidRDefault="00CD45D2" w:rsidP="00731133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 w:rsidRPr="00731133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 xml:space="preserve">2/ </w:t>
      </w:r>
      <w:r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開幕短片精選︰</w:t>
      </w:r>
      <w:r w:rsidR="00C322EE" w:rsidRPr="0073113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包括</w:t>
      </w:r>
      <w:r w:rsidRPr="0073113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上屆「鮮浪潮大奬」得主李駿碩的最新力作《吊吊揈》，以及國際影視院校聯會大奬賽</w:t>
      </w:r>
      <w:r w:rsidRPr="00731133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2017</w:t>
      </w:r>
      <w:r w:rsidRPr="0073113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三大奬項得主的深度真情之作。</w:t>
      </w:r>
    </w:p>
    <w:p w14:paraId="7A7B99A5" w14:textId="0772C818" w:rsidR="000C2449" w:rsidRDefault="00C322EE" w:rsidP="00731133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 xml:space="preserve">3/ </w:t>
      </w:r>
      <w:r w:rsidR="006E6095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骨肉</w:t>
      </w:r>
      <w:r w:rsidR="00F82A4A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情</w:t>
      </w:r>
      <w:r w:rsidR="00511BF8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深</w:t>
      </w:r>
      <w:r w:rsidRPr="009D7E3D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主打</w:t>
      </w:r>
      <w:r w:rsidR="00881AAE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︰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本地競賽</w:t>
      </w:r>
      <w:r w:rsidR="00F82A4A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</w:t>
      </w:r>
      <w:r w:rsidR="006E6095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跑吧</w:t>
      </w:r>
      <w:r w:rsidR="00F82A4A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="00511BF8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艷陽天</w:t>
      </w:r>
      <w:r w:rsidR="00511BF8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；國際精選《沉默的灰》（</w:t>
      </w:r>
      <w:r w:rsidR="00881AAE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CILECT大奬2017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- 劇情片）、《商務父女》</w:t>
      </w:r>
    </w:p>
    <w:p w14:paraId="214C683F" w14:textId="283BA8CB" w:rsidR="000C2449" w:rsidRDefault="00C322EE" w:rsidP="00731133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4</w:t>
      </w:r>
      <w:r w:rsidR="00881AAE" w:rsidRPr="00731133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 xml:space="preserve">/ </w:t>
      </w:r>
      <w:r w:rsidR="00FC24BD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探討愛情</w:t>
      </w:r>
      <w:r w:rsidR="005E2E2C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本質</w:t>
      </w:r>
      <w:r w:rsidR="00881AAE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︰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本地競賽</w:t>
      </w:r>
      <w:r w:rsidR="00FC24BD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</w:t>
      </w:r>
      <w:r w:rsidR="006E6095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幸運兒</w:t>
      </w:r>
      <w:r w:rsidR="00FC24BD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="00511BF8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《失眠俱樂部》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；國際精選《PS人生》（翠貝卡電影節「最佳敘事短片」）</w:t>
      </w:r>
    </w:p>
    <w:p w14:paraId="1CB84764" w14:textId="2C5313F9" w:rsidR="00881AAE" w:rsidRDefault="00C322EE" w:rsidP="00881AAE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5</w:t>
      </w:r>
      <w:r w:rsidR="00881AAE" w:rsidRPr="00731133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 xml:space="preserve">/ </w:t>
      </w:r>
      <w:r w:rsidR="00511BF8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切入</w:t>
      </w:r>
      <w:r w:rsidR="00881AAE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社會議題︰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本地競賽</w:t>
      </w:r>
      <w:r w:rsidR="00F82A4A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</w:t>
      </w:r>
      <w:r w:rsidR="006E6095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下雨天</w:t>
      </w:r>
      <w:r w:rsidR="00F82A4A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 w:rsidR="00511BF8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和《出口》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；國際精選《何處是吾家》（英國電影電視藝術學院奬「最佳短片」）、《傷信》（學生奧斯卡「外語劇情片」金奬）</w:t>
      </w:r>
    </w:p>
    <w:p w14:paraId="56F7F2A1" w14:textId="78A2B316" w:rsidR="00E85929" w:rsidRDefault="00C322EE" w:rsidP="00E859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6</w:t>
      </w:r>
      <w:r w:rsidR="00881AAE" w:rsidRPr="00731133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 xml:space="preserve">/ </w:t>
      </w:r>
      <w:r w:rsidR="00F82A4A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揭示現實</w:t>
      </w:r>
      <w:r w:rsidR="006E6095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掙扎</w:t>
      </w:r>
      <w:r w:rsidR="00881AAE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︰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本地競賽</w:t>
      </w:r>
      <w:r w:rsidR="00F82A4A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</w:t>
      </w:r>
      <w:r w:rsidR="006E6095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忙於一事無成</w:t>
      </w:r>
      <w:r w:rsidR="00F82A4A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 w:rsidR="00511BF8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和《火》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；國際精選《</w:t>
      </w:r>
      <w:r w:rsidR="00E859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重若鴻毛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 w:rsidR="00E859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（的里雅詩特電影節觀眾奬）、</w:t>
      </w:r>
      <w:r w:rsidR="00E8592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《一夜北京》</w:t>
      </w:r>
      <w:r w:rsidR="00E859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（CILECT</w:t>
      </w:r>
      <w:r w:rsidR="00E8592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「亞太區最佳電影</w:t>
      </w:r>
      <w:r w:rsidR="00E8592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 xml:space="preserve"> - </w:t>
      </w:r>
      <w:r w:rsidR="00E8592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劇情片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="00E85929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）</w:t>
      </w:r>
    </w:p>
    <w:p w14:paraId="027B66E6" w14:textId="24420CE4" w:rsidR="00881AAE" w:rsidRDefault="00C322EE" w:rsidP="00881AAE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7</w:t>
      </w:r>
      <w:r w:rsidR="00881AAE" w:rsidRPr="00731133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 xml:space="preserve">/ </w:t>
      </w:r>
      <w:r w:rsidR="00F551D2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詩意</w:t>
      </w:r>
      <w:r w:rsidR="005E2E2C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之選</w:t>
      </w:r>
      <w:r w:rsidR="00881AAE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︰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本地競賽</w:t>
      </w:r>
      <w:r w:rsidR="00F551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《離境》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《渡邊人》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；國際精選</w:t>
      </w:r>
      <w:r w:rsidR="00881AAE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《色囚》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（CILECT</w:t>
      </w:r>
      <w:r w:rsidR="00881AAE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「拉丁美洲最佳電影</w:t>
      </w:r>
      <w:r w:rsidR="00881AA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 xml:space="preserve"> - </w:t>
      </w:r>
      <w:r w:rsidR="00881AAE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劇情片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="00881AAE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）</w:t>
      </w:r>
    </w:p>
    <w:p w14:paraId="1FBBBC9D" w14:textId="77777777" w:rsidR="00742B12" w:rsidRDefault="00C322EE" w:rsidP="00AC51FB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lastRenderedPageBreak/>
        <w:t>8</w:t>
      </w:r>
      <w:r w:rsidR="00881AAE" w:rsidRPr="00731133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>/</w:t>
      </w:r>
      <w:r w:rsidR="00CD45D2" w:rsidRPr="00CD45D2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 xml:space="preserve"> </w:t>
      </w:r>
      <w:r w:rsidR="00CD45D2"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壓軸彩蛋︰</w:t>
      </w:r>
      <w:r w:rsidRPr="00731133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由</w:t>
      </w:r>
      <w:r w:rsidR="00CD45D2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業界學者及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名</w:t>
      </w:r>
      <w:r w:rsidR="00CD45D2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導演組成的專業總評審團——香港城市大學創意媒體學院院長艾朗宏博士、台灣政治大學傳播學院教授郭力昕博士、香港演藝學院電影電視學院高級講師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兼</w:t>
      </w:r>
      <w:r w:rsidR="00CD45D2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影評人馮家明先生、《分貝人生》導演陳勝吉先生和《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岡仁波齊</w:t>
      </w:r>
      <w:r w:rsidR="00CD45D2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》導演張楊先生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將從</w:t>
      </w:r>
      <w:r w:rsidR="00CD45D2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19部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本地競賽作品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中選出</w:t>
      </w:r>
      <w:r w:rsidR="00CD45D2"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「最佳攝影」、「最佳編劇」、「最佳導演」及「鮮浪潮大獎」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得奬作品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  <w:r w:rsidR="00CD45D2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得奬名單將於4月21</w:t>
      </w:r>
      <w:r w:rsidR="00CD45D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日閉幕及頒奬典禮上揭曉，得奬作品將於5月5日及6日的「壓軸彩蛋」節目中再次公開放映。</w:t>
      </w:r>
    </w:p>
    <w:p w14:paraId="5FF34BAD" w14:textId="17AE5198" w:rsidR="00CA16FA" w:rsidRPr="00AC51FB" w:rsidRDefault="00CD45D2" w:rsidP="00AC51FB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C34D4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同場加映︰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 xml:space="preserve">三位於CILECT 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大奬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 xml:space="preserve"> 2017中獲得高度評價的海外年輕導演，</w:t>
      </w:r>
      <w:r w:rsidR="00550B5C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將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於短片節期間來港參與「海外／本地年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青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導演合拍計劃」。三位海外導演與三位本地導演會分成三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組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，以「一對一」或「聯合執導」形式，「落區」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各自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製作一部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3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分鐘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以內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的劇情短片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，作品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更會與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今屆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本地競賽</w:t>
      </w:r>
      <w:r w:rsidR="00220B44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得獎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作品一同</w:t>
      </w:r>
      <w:r w:rsidR="008D3FC6" w:rsidRPr="00C34D49">
        <w:rPr>
          <w:rFonts w:ascii="Microsoft JhengHei" w:eastAsia="Microsoft JhengHei" w:hAnsi="Microsoft JhengHei" w:cs="MingLiU" w:hint="eastAsia"/>
          <w:sz w:val="22"/>
          <w:szCs w:val="22"/>
          <w:lang w:eastAsia="zh-TW"/>
        </w:rPr>
        <w:t>於「壓軸彩蛋」環節公開放映</w:t>
      </w:r>
      <w:r w:rsidR="00220B44" w:rsidRPr="00C34D49">
        <w:rPr>
          <w:rFonts w:ascii="Microsoft JhengHei" w:eastAsia="Microsoft JhengHei" w:hAnsi="Microsoft JhengHei" w:cs="MingLiU"/>
          <w:sz w:val="22"/>
          <w:szCs w:val="22"/>
          <w:lang w:eastAsia="zh-TW"/>
        </w:rPr>
        <w:t>。</w:t>
      </w:r>
    </w:p>
    <w:p w14:paraId="1FA643E3" w14:textId="77777777" w:rsidR="00444DEC" w:rsidRDefault="00444DEC" w:rsidP="00550B5C">
      <w:pPr>
        <w:pStyle w:val="BodyA"/>
        <w:spacing w:line="440" w:lineRule="exact"/>
        <w:rPr>
          <w:rFonts w:ascii="Microsoft JhengHei" w:eastAsia="Microsoft JhengHei" w:hAnsi="Microsoft JhengHei" w:cs="MingLiU"/>
          <w:b/>
          <w:color w:val="auto"/>
          <w:lang w:val="en-US" w:eastAsia="zh-TW"/>
        </w:rPr>
      </w:pPr>
    </w:p>
    <w:p w14:paraId="3A6730D5" w14:textId="77777777" w:rsidR="001E6A0C" w:rsidRDefault="001E6A0C" w:rsidP="001E6A0C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延伸活動︰影！踩過界</w:t>
      </w:r>
    </w:p>
    <w:p w14:paraId="23C91DB1" w14:textId="34F889FB" w:rsidR="001E6A0C" w:rsidRDefault="008F06DA" w:rsidP="001E6A0C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682FA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為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了讓一眾電影魂更深入理解</w:t>
      </w:r>
      <w:r w:rsidRPr="00682FA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電影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力量及藝術創造力，</w:t>
      </w:r>
      <w:r w:rsidRPr="00682FA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今年短片節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特別</w:t>
      </w:r>
      <w:r w:rsidRPr="00682FA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加設「影！踩過界」延伸活動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，當中包括與自主映室合辦的</w:t>
      </w:r>
      <w:r w:rsidRPr="00682FA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兩場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 xml:space="preserve">大師班 x </w:t>
      </w:r>
      <w:r w:rsidRPr="00682FA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映後談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——「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竊竊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『司』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語︰矢崎仁司親自解構《三月的獅子》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和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誰作得了主︰導演矢崎仁司</w:t>
      </w:r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 xml:space="preserve"> x 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編劇武田知愛對談《</w:t>
      </w:r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 xml:space="preserve">××× KISS </w:t>
      </w:r>
      <w:proofErr w:type="spellStart"/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KISS</w:t>
      </w:r>
      <w:proofErr w:type="spellEnd"/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 xml:space="preserve"> </w:t>
      </w:r>
      <w:proofErr w:type="spellStart"/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KISS</w:t>
      </w:r>
      <w:proofErr w:type="spellEnd"/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="005F7C3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。除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分別放映《三月的獅子》（1992）</w:t>
      </w:r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35mm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中、英文字幕孤本</w:t>
      </w:r>
      <w:r w:rsidR="001C19D6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，以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及《</w:t>
      </w:r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 xml:space="preserve">××× KISS </w:t>
      </w:r>
      <w:proofErr w:type="spellStart"/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KISS</w:t>
      </w:r>
      <w:proofErr w:type="spellEnd"/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 xml:space="preserve"> </w:t>
      </w:r>
      <w:proofErr w:type="spellStart"/>
      <w:r w:rsidRPr="00194B77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KISS</w:t>
      </w:r>
      <w:proofErr w:type="spellEnd"/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》（2015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）</w:t>
      </w:r>
      <w:r w:rsidR="005F7C3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矢崎仁司導演及其中一位編劇武田知愛更將親臨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放映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現場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，與觀眾分享電影製作種種。此外，學者評審（第十二屆鮮浪潮）艾朗宏博士、郭力昕博士、資深電影人歐陽志遠先生、導演黃浩然先生，以及鮮浪潮參賽者，將於專題論壇「電影教育的學與習」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（與香港演藝學院合辦）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上，深度探討電影教育</w:t>
      </w:r>
      <w:r w:rsidR="005F7C32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的</w:t>
      </w:r>
      <w:r w:rsidRPr="00194B7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內容與方向。</w:t>
      </w:r>
      <w:r w:rsidRPr="00A5381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費用全免</w:t>
      </w:r>
      <w:r w:rsidR="001305CF" w:rsidRPr="00A53817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  <w:r w:rsidR="001E6A0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（</w:t>
      </w:r>
      <w:hyperlink r:id="rId13" w:history="1">
        <w:r w:rsidR="001E6A0C" w:rsidRPr="00EA2963">
          <w:rPr>
            <w:rStyle w:val="Hyperlink"/>
            <w:rFonts w:ascii="Microsoft JhengHei" w:eastAsia="Microsoft JhengHei" w:hAnsi="Microsoft JhengHei" w:cs="MingLiU"/>
            <w:sz w:val="22"/>
            <w:szCs w:val="22"/>
            <w:bdr w:val="none" w:sz="0" w:space="0" w:color="auto"/>
            <w:lang w:eastAsia="zh-TW"/>
          </w:rPr>
          <w:t>www.freshwave.hk/?a=group&amp;id=12_beyond_theatre</w:t>
        </w:r>
      </w:hyperlink>
      <w:r w:rsidR="001E6A0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）</w:t>
      </w:r>
    </w:p>
    <w:p w14:paraId="276C094E" w14:textId="77777777" w:rsidR="00742B12" w:rsidRPr="00A53817" w:rsidRDefault="00742B12" w:rsidP="001E6A0C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6304"/>
      </w:tblGrid>
      <w:tr w:rsidR="001E6A0C" w14:paraId="2DBCFF6D" w14:textId="77777777" w:rsidTr="001305CF">
        <w:tc>
          <w:tcPr>
            <w:tcW w:w="3652" w:type="dxa"/>
          </w:tcPr>
          <w:p w14:paraId="0583CC2E" w14:textId="77777777" w:rsidR="001E6A0C" w:rsidRPr="001305CF" w:rsidRDefault="001E6A0C" w:rsidP="00C265A6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延伸活動</w:t>
            </w:r>
          </w:p>
        </w:tc>
        <w:tc>
          <w:tcPr>
            <w:tcW w:w="6304" w:type="dxa"/>
          </w:tcPr>
          <w:p w14:paraId="2C3CA61A" w14:textId="77777777" w:rsidR="001E6A0C" w:rsidRPr="001305CF" w:rsidRDefault="001E6A0C" w:rsidP="00C265A6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詳情</w:t>
            </w:r>
          </w:p>
        </w:tc>
      </w:tr>
      <w:tr w:rsidR="001E6A0C" w14:paraId="0C0424D4" w14:textId="77777777" w:rsidTr="001305CF">
        <w:tc>
          <w:tcPr>
            <w:tcW w:w="3652" w:type="dxa"/>
          </w:tcPr>
          <w:p w14:paraId="48F33E93" w14:textId="325DA522" w:rsidR="001C19D6" w:rsidRPr="001305CF" w:rsidRDefault="00AC51FB" w:rsidP="00C265A6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（自主映室合辦）</w:t>
            </w:r>
            <w:r w:rsidR="001E6A0C"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竊竊「司」語︰</w:t>
            </w:r>
          </w:p>
          <w:p w14:paraId="3FCA3FA3" w14:textId="77777777" w:rsidR="001C19D6" w:rsidRPr="001305CF" w:rsidRDefault="001E6A0C" w:rsidP="00C265A6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矢崎仁司親自解構《三月的獅子》</w:t>
            </w:r>
          </w:p>
          <w:p w14:paraId="6A449083" w14:textId="3C541E89" w:rsidR="001E6A0C" w:rsidRPr="001305CF" w:rsidRDefault="001E6A0C" w:rsidP="001C19D6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（放映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 + 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映後談）</w:t>
            </w:r>
          </w:p>
        </w:tc>
        <w:tc>
          <w:tcPr>
            <w:tcW w:w="6304" w:type="dxa"/>
          </w:tcPr>
          <w:p w14:paraId="4D4931B1" w14:textId="620255CF" w:rsidR="001E6A0C" w:rsidRPr="001305CF" w:rsidRDefault="001E6A0C" w:rsidP="004B664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日期：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8. 4. 2018  |  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日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 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br/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時間：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14:30 - 18:00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br/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地點：香港兆基創意書院放映室 （九龍聯合道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135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號）</w:t>
            </w:r>
          </w:p>
        </w:tc>
      </w:tr>
      <w:tr w:rsidR="001E6A0C" w14:paraId="70E3C981" w14:textId="77777777" w:rsidTr="001305CF">
        <w:tc>
          <w:tcPr>
            <w:tcW w:w="3652" w:type="dxa"/>
          </w:tcPr>
          <w:p w14:paraId="3888C72E" w14:textId="4AFBA109" w:rsidR="001C19D6" w:rsidRPr="001305CF" w:rsidRDefault="00AC51FB" w:rsidP="00C265A6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（自主映室合辦）</w:t>
            </w:r>
            <w:r w:rsidR="001E6A0C"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誰作得了主︰</w:t>
            </w:r>
          </w:p>
          <w:p w14:paraId="74D5AC15" w14:textId="724E1037" w:rsidR="001C19D6" w:rsidRPr="001305CF" w:rsidRDefault="001E6A0C" w:rsidP="00C265A6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導演矢崎仁司</w:t>
            </w:r>
            <w:r w:rsidRPr="001305CF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 xml:space="preserve"> x </w:t>
            </w: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編劇武田知愛對談</w:t>
            </w:r>
          </w:p>
          <w:p w14:paraId="25061D07" w14:textId="77777777" w:rsidR="001C19D6" w:rsidRPr="001305CF" w:rsidRDefault="001E6A0C" w:rsidP="00C265A6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《</w:t>
            </w:r>
            <w:r w:rsidRPr="001305CF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 xml:space="preserve">××× KISS </w:t>
            </w:r>
            <w:proofErr w:type="spellStart"/>
            <w:r w:rsidRPr="001305CF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>KISS</w:t>
            </w:r>
            <w:proofErr w:type="spellEnd"/>
            <w:r w:rsidRPr="001305CF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 xml:space="preserve"> </w:t>
            </w:r>
            <w:proofErr w:type="spellStart"/>
            <w:r w:rsidRPr="001305CF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>KISS</w:t>
            </w:r>
            <w:proofErr w:type="spellEnd"/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》</w:t>
            </w:r>
          </w:p>
          <w:p w14:paraId="6BC3A846" w14:textId="7814DD27" w:rsidR="001E6A0C" w:rsidRPr="001305CF" w:rsidRDefault="001E6A0C" w:rsidP="001C19D6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（放映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 + 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映後談）</w:t>
            </w:r>
          </w:p>
        </w:tc>
        <w:tc>
          <w:tcPr>
            <w:tcW w:w="6304" w:type="dxa"/>
          </w:tcPr>
          <w:p w14:paraId="7C840C96" w14:textId="0EA2DB64" w:rsidR="001E6A0C" w:rsidRPr="001305CF" w:rsidRDefault="001E6A0C" w:rsidP="004B664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日期：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9. 4. 2018 | 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一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 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br/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時間：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19:00 - 22:30 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br/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地點：香港兆基創意書院放映室 （九龍聯合道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135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號）</w:t>
            </w:r>
          </w:p>
        </w:tc>
      </w:tr>
      <w:tr w:rsidR="001E6A0C" w14:paraId="131F0E37" w14:textId="77777777" w:rsidTr="001305CF">
        <w:tc>
          <w:tcPr>
            <w:tcW w:w="3652" w:type="dxa"/>
          </w:tcPr>
          <w:p w14:paraId="11F82C44" w14:textId="77777777" w:rsidR="00AC51FB" w:rsidRDefault="00AC51FB" w:rsidP="00C265A6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（香港演藝學院合辦）</w:t>
            </w:r>
          </w:p>
          <w:p w14:paraId="37F9BD0A" w14:textId="2F3FB0D2" w:rsidR="001E6A0C" w:rsidRPr="00AC51FB" w:rsidRDefault="001E6A0C" w:rsidP="00AC51FB">
            <w:pP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【專題論壇】</w:t>
            </w:r>
            <w:r w:rsidRPr="001305CF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br/>
            </w:r>
            <w:r w:rsidRPr="001305CF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電影教育的學與習</w:t>
            </w:r>
          </w:p>
        </w:tc>
        <w:tc>
          <w:tcPr>
            <w:tcW w:w="6304" w:type="dxa"/>
          </w:tcPr>
          <w:p w14:paraId="77EE7C2F" w14:textId="18C7421A" w:rsidR="001C19D6" w:rsidRPr="001305CF" w:rsidRDefault="001E6A0C" w:rsidP="001C19D6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日期：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21. 4. 2018  |  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六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br/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時間：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10:00 - 12:00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br/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地點：香港演藝學院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3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樓電視錄影廠（灣仔告士打道</w:t>
            </w:r>
            <w:r w:rsidRPr="001305CF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1</w:t>
            </w:r>
            <w:r w:rsidRPr="001305CF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號）</w:t>
            </w:r>
          </w:p>
        </w:tc>
      </w:tr>
    </w:tbl>
    <w:p w14:paraId="396F25CE" w14:textId="77777777" w:rsidR="00AC51FB" w:rsidRDefault="00AC51FB" w:rsidP="00550B5C">
      <w:pPr>
        <w:pStyle w:val="BodyA"/>
        <w:spacing w:line="440" w:lineRule="exact"/>
        <w:rPr>
          <w:rFonts w:ascii="Microsoft JhengHei" w:eastAsia="Microsoft JhengHei" w:hAnsi="Microsoft JhengHei" w:cs="MingLiU"/>
          <w:b/>
          <w:color w:val="auto"/>
          <w:lang w:val="en-US" w:eastAsia="zh-TW"/>
        </w:rPr>
      </w:pPr>
    </w:p>
    <w:p w14:paraId="0196F6BE" w14:textId="62D2D581" w:rsidR="00742B12" w:rsidRDefault="00444DEC" w:rsidP="00550B5C">
      <w:pPr>
        <w:pStyle w:val="BodyA"/>
        <w:spacing w:line="440" w:lineRule="exact"/>
        <w:rPr>
          <w:rFonts w:ascii="Microsoft JhengHei" w:eastAsia="Microsoft JhengHei" w:hAnsi="Microsoft JhengHei" w:cs="MingLiU"/>
          <w:b/>
          <w:color w:val="auto"/>
          <w:lang w:val="en-US" w:eastAsia="zh-TW"/>
        </w:rPr>
      </w:pPr>
      <w:r w:rsidRPr="00D85FEE">
        <w:rPr>
          <w:rFonts w:ascii="Microsoft JhengHei" w:eastAsia="Microsoft JhengHei" w:hAnsi="Microsoft JhengHei" w:cs="MingLiU" w:hint="eastAsia"/>
          <w:b/>
          <w:color w:val="auto"/>
          <w:lang w:val="en-US" w:eastAsia="zh-TW"/>
        </w:rPr>
        <w:t>鮮浪潮於去年與</w:t>
      </w:r>
      <w:proofErr w:type="spellStart"/>
      <w:r w:rsidRPr="00D85FEE">
        <w:rPr>
          <w:rFonts w:ascii="Microsoft JhengHei" w:eastAsia="Microsoft JhengHei" w:hAnsi="Microsoft JhengHei" w:cs="MingLiU" w:hint="eastAsia"/>
          <w:b/>
          <w:color w:val="auto"/>
          <w:lang w:val="en-US" w:eastAsia="zh-TW"/>
        </w:rPr>
        <w:t>ViuTV</w:t>
      </w:r>
      <w:proofErr w:type="spellEnd"/>
      <w:r w:rsidRPr="00D85FEE">
        <w:rPr>
          <w:rFonts w:ascii="Microsoft JhengHei" w:eastAsia="Microsoft JhengHei" w:hAnsi="Microsoft JhengHei" w:cs="MingLiU" w:hint="eastAsia"/>
          <w:b/>
          <w:color w:val="auto"/>
          <w:lang w:val="en-US" w:eastAsia="zh-TW"/>
        </w:rPr>
        <w:t>合作推出「鮮浪潮‧語」，節目大受歡迎，今年</w:t>
      </w:r>
      <w:r w:rsidR="00C34D49" w:rsidRPr="00D85FEE">
        <w:rPr>
          <w:rFonts w:ascii="Microsoft JhengHei" w:eastAsia="Microsoft JhengHei" w:hAnsi="Microsoft JhengHei" w:cs="MingLiU" w:hint="eastAsia"/>
          <w:b/>
          <w:color w:val="auto"/>
          <w:lang w:val="en-US" w:eastAsia="zh-TW"/>
        </w:rPr>
        <w:t>將</w:t>
      </w:r>
      <w:r w:rsidRPr="00D85FEE">
        <w:rPr>
          <w:rFonts w:ascii="Microsoft JhengHei" w:eastAsia="Microsoft JhengHei" w:hAnsi="Microsoft JhengHei" w:cs="MingLiU" w:hint="eastAsia"/>
          <w:b/>
          <w:color w:val="auto"/>
          <w:lang w:val="en-US" w:eastAsia="zh-TW"/>
        </w:rPr>
        <w:t>再度合作</w:t>
      </w:r>
      <w:r w:rsidR="00C34D49" w:rsidRPr="00D85FEE">
        <w:rPr>
          <w:rFonts w:ascii="Microsoft JhengHei" w:eastAsia="Microsoft JhengHei" w:hAnsi="Microsoft JhengHei" w:cs="MingLiU" w:hint="eastAsia"/>
          <w:b/>
          <w:color w:val="auto"/>
          <w:lang w:val="en-US" w:eastAsia="zh-TW"/>
        </w:rPr>
        <w:t>。詳情將稍後公布。</w:t>
      </w:r>
      <w:r w:rsidR="00742B12">
        <w:rPr>
          <w:rFonts w:ascii="Microsoft JhengHei" w:eastAsia="Microsoft JhengHei" w:hAnsi="Microsoft JhengHei" w:cs="MingLiU"/>
          <w:b/>
          <w:color w:val="auto"/>
          <w:lang w:val="en-US" w:eastAsia="zh-TW"/>
        </w:rPr>
        <w:br w:type="page"/>
      </w:r>
    </w:p>
    <w:p w14:paraId="693ADC67" w14:textId="4ED61389" w:rsidR="00323FD9" w:rsidRPr="00E055DC" w:rsidRDefault="00323FD9" w:rsidP="00D02749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bookmarkStart w:id="1" w:name="_1fob9te" w:colFirst="0" w:colLast="0"/>
      <w:bookmarkEnd w:id="1"/>
      <w:r w:rsidRPr="00E055DC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lastRenderedPageBreak/>
        <w:t>採訪</w:t>
      </w:r>
      <w:r w:rsidR="00550B5C" w:rsidRPr="00E055DC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預約</w:t>
      </w:r>
    </w:p>
    <w:p w14:paraId="50376B95" w14:textId="77777777" w:rsidR="00550B5C" w:rsidRPr="00E055DC" w:rsidRDefault="00550B5C" w:rsidP="00550B5C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歡迎開幕禮嘉賓、總評審及本地競賽參賽者專訪預約。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1242"/>
        <w:gridCol w:w="4536"/>
        <w:gridCol w:w="4111"/>
      </w:tblGrid>
      <w:tr w:rsidR="008D3FC6" w:rsidRPr="00607F01" w14:paraId="55F53749" w14:textId="77777777" w:rsidTr="00731133">
        <w:tc>
          <w:tcPr>
            <w:tcW w:w="5778" w:type="dxa"/>
            <w:gridSpan w:val="2"/>
          </w:tcPr>
          <w:p w14:paraId="2A2823FB" w14:textId="13871E96" w:rsidR="008D3FC6" w:rsidRPr="008D3FC6" w:rsidRDefault="008D3FC6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8D3FC6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採訪對象</w:t>
            </w:r>
          </w:p>
        </w:tc>
        <w:tc>
          <w:tcPr>
            <w:tcW w:w="4111" w:type="dxa"/>
          </w:tcPr>
          <w:p w14:paraId="4DB5E3E9" w14:textId="52B8F378" w:rsidR="008D3FC6" w:rsidRPr="008D3FC6" w:rsidRDefault="008D3FC6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8D3FC6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建議採訪角度</w:t>
            </w:r>
          </w:p>
        </w:tc>
      </w:tr>
      <w:tr w:rsidR="00166777" w:rsidRPr="00607F01" w14:paraId="52C9A645" w14:textId="77777777" w:rsidTr="00731133">
        <w:tc>
          <w:tcPr>
            <w:tcW w:w="1242" w:type="dxa"/>
            <w:vMerge w:val="restart"/>
          </w:tcPr>
          <w:p w14:paraId="4D065F81" w14:textId="4EBBEE13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導演</w:t>
            </w:r>
          </w:p>
        </w:tc>
        <w:tc>
          <w:tcPr>
            <w:tcW w:w="4536" w:type="dxa"/>
          </w:tcPr>
          <w:p w14:paraId="4AEDB981" w14:textId="7E27665B" w:rsidR="003E5C6C" w:rsidRPr="00607F01" w:rsidRDefault="003E5C6C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矢</w:t>
            </w:r>
            <w:r w:rsidRPr="004954A9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崎仁司</w:t>
            </w:r>
            <w:r w:rsidR="004954A9" w:rsidRPr="00731133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導演</w:t>
            </w:r>
          </w:p>
          <w:p w14:paraId="3B56DCF6" w14:textId="2AE46C91" w:rsidR="00166777" w:rsidRPr="00607F01" w:rsidRDefault="003E5C6C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開幕電影</w:t>
            </w:r>
            <w:r w:rsidR="008D3FC6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《無伴奏》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、日本著名導演</w:t>
            </w:r>
          </w:p>
        </w:tc>
        <w:tc>
          <w:tcPr>
            <w:tcW w:w="4111" w:type="dxa"/>
            <w:vMerge w:val="restart"/>
          </w:tcPr>
          <w:p w14:paraId="067F7F05" w14:textId="77777777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電影專題</w:t>
            </w:r>
          </w:p>
          <w:p w14:paraId="28535FC0" w14:textId="77777777" w:rsidR="008D3FC6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8D3FC6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作品賞析</w:t>
            </w:r>
          </w:p>
          <w:p w14:paraId="0AE3A186" w14:textId="4C9AF174" w:rsidR="00166777" w:rsidRPr="00607F01" w:rsidRDefault="008D3FC6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導演生涯</w:t>
            </w:r>
          </w:p>
          <w:p w14:paraId="38F2B9AB" w14:textId="70298402" w:rsidR="00166777" w:rsidRPr="00607F01" w:rsidRDefault="00166777" w:rsidP="008D3F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</w:t>
            </w:r>
            <w:r w:rsidR="008D3FC6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給（有意投身行業的）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年輕人</w:t>
            </w:r>
            <w:r w:rsidR="008D3FC6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的</w:t>
            </w:r>
            <w:r w:rsidR="008D3FC6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寄語</w:t>
            </w:r>
          </w:p>
        </w:tc>
      </w:tr>
      <w:tr w:rsidR="00166777" w:rsidRPr="00607F01" w14:paraId="453F88BB" w14:textId="77777777" w:rsidTr="00731133">
        <w:tc>
          <w:tcPr>
            <w:tcW w:w="1242" w:type="dxa"/>
            <w:vMerge/>
          </w:tcPr>
          <w:p w14:paraId="4DC161B0" w14:textId="77777777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  <w:tc>
          <w:tcPr>
            <w:tcW w:w="4536" w:type="dxa"/>
          </w:tcPr>
          <w:p w14:paraId="6CD285AB" w14:textId="488EB203" w:rsidR="003E5C6C" w:rsidRPr="00607F01" w:rsidRDefault="003E5C6C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>李駿</w:t>
            </w:r>
            <w:r w:rsidRPr="004954A9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>碩</w:t>
            </w:r>
            <w:r w:rsidR="004954A9" w:rsidRPr="00731133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導演</w:t>
            </w:r>
          </w:p>
          <w:p w14:paraId="4F485D10" w14:textId="6E71B3D9" w:rsidR="003E5C6C" w:rsidRPr="00607F01" w:rsidRDefault="003E5C6C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開幕短片</w:t>
            </w:r>
            <w:r w:rsidR="008D3FC6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《吊吊揈》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導演</w:t>
            </w:r>
          </w:p>
          <w:p w14:paraId="1CFC740B" w14:textId="254FE7CC" w:rsidR="00166777" w:rsidRPr="00607F01" w:rsidRDefault="003E5C6C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166777"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第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十一</w:t>
            </w:r>
            <w:r w:rsidR="00166777"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屆鮮浪潮國際短片節「鮮浪潮大奬」及「最佳導演」（</w:t>
            </w:r>
            <w:r w:rsidR="00C322EE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公開組</w:t>
            </w:r>
            <w:r w:rsidR="00166777"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）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得主</w:t>
            </w:r>
          </w:p>
        </w:tc>
        <w:tc>
          <w:tcPr>
            <w:tcW w:w="4111" w:type="dxa"/>
            <w:vMerge/>
          </w:tcPr>
          <w:p w14:paraId="42FB7EE2" w14:textId="77777777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</w:tr>
      <w:tr w:rsidR="00166777" w:rsidRPr="00607F01" w14:paraId="55C46E95" w14:textId="77777777" w:rsidTr="00731133">
        <w:tc>
          <w:tcPr>
            <w:tcW w:w="1242" w:type="dxa"/>
            <w:vMerge/>
          </w:tcPr>
          <w:p w14:paraId="28E9D10B" w14:textId="77777777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  <w:tc>
          <w:tcPr>
            <w:tcW w:w="4536" w:type="dxa"/>
          </w:tcPr>
          <w:p w14:paraId="7F49A006" w14:textId="057C3443" w:rsidR="003E5C6C" w:rsidRPr="00607F01" w:rsidRDefault="003E5C6C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4954A9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陳勝吉</w:t>
            </w:r>
            <w:r w:rsidR="004954A9" w:rsidRPr="00731133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導演</w:t>
            </w:r>
            <w:r w:rsidR="004954A9" w:rsidRPr="00731133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（本地競賽總評審之一）</w:t>
            </w:r>
          </w:p>
          <w:p w14:paraId="2D05620C" w14:textId="2CCCB878" w:rsidR="00166777" w:rsidRPr="00607F01" w:rsidRDefault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馬來西亞新晉導演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（作品有《分貝人生》及《風和日麗》等）</w:t>
            </w:r>
          </w:p>
        </w:tc>
        <w:tc>
          <w:tcPr>
            <w:tcW w:w="4111" w:type="dxa"/>
            <w:vMerge/>
          </w:tcPr>
          <w:p w14:paraId="0A7F6EA5" w14:textId="77777777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</w:tr>
      <w:tr w:rsidR="00166777" w:rsidRPr="00607F01" w14:paraId="1CC45188" w14:textId="77777777" w:rsidTr="00731133">
        <w:tc>
          <w:tcPr>
            <w:tcW w:w="1242" w:type="dxa"/>
            <w:vMerge/>
          </w:tcPr>
          <w:p w14:paraId="5C98CF76" w14:textId="77777777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  <w:tc>
          <w:tcPr>
            <w:tcW w:w="4536" w:type="dxa"/>
          </w:tcPr>
          <w:p w14:paraId="60B3FCF3" w14:textId="44CD8C3D" w:rsidR="003E5C6C" w:rsidRPr="00607F01" w:rsidRDefault="003E5C6C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張</w:t>
            </w:r>
            <w:r w:rsidRPr="004954A9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楊</w:t>
            </w:r>
            <w:r w:rsidR="004954A9" w:rsidRPr="00731133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導演</w:t>
            </w:r>
            <w:r w:rsidR="004954A9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（</w:t>
            </w:r>
            <w:r w:rsidR="004954A9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本地競賽總評審之一</w:t>
            </w:r>
            <w:r w:rsidR="004954A9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）</w:t>
            </w:r>
          </w:p>
          <w:p w14:paraId="6D5BD494" w14:textId="00DC0D8E" w:rsidR="00166777" w:rsidRPr="00607F01" w:rsidRDefault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166777"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中國導演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（作品有《皮繩上的魂》、《岡仁波齊》等）</w:t>
            </w:r>
          </w:p>
        </w:tc>
        <w:tc>
          <w:tcPr>
            <w:tcW w:w="4111" w:type="dxa"/>
            <w:vMerge/>
          </w:tcPr>
          <w:p w14:paraId="04CBE2B1" w14:textId="77777777" w:rsidR="00166777" w:rsidRPr="00607F01" w:rsidRDefault="00166777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</w:tr>
      <w:tr w:rsidR="00715F6D" w:rsidRPr="00607F01" w14:paraId="6609BCA8" w14:textId="77777777" w:rsidTr="00731133">
        <w:tc>
          <w:tcPr>
            <w:tcW w:w="1242" w:type="dxa"/>
            <w:vMerge w:val="restart"/>
          </w:tcPr>
          <w:p w14:paraId="687E29E9" w14:textId="7C0BEAEC" w:rsidR="00715F6D" w:rsidRPr="00607F01" w:rsidRDefault="00715F6D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本地競賽總評審</w:t>
            </w:r>
          </w:p>
        </w:tc>
        <w:tc>
          <w:tcPr>
            <w:tcW w:w="4536" w:type="dxa"/>
          </w:tcPr>
          <w:p w14:paraId="70405080" w14:textId="77777777" w:rsidR="00715F6D" w:rsidRPr="00511BF8" w:rsidRDefault="00715F6D" w:rsidP="00F55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511BF8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艾朗宏博士</w:t>
            </w:r>
          </w:p>
          <w:p w14:paraId="4B1AB21A" w14:textId="6E5D2693" w:rsidR="00715F6D" w:rsidRPr="00607F01" w:rsidRDefault="00715F6D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香港城市大學創意媒體學院院長</w:t>
            </w:r>
          </w:p>
        </w:tc>
        <w:tc>
          <w:tcPr>
            <w:tcW w:w="4111" w:type="dxa"/>
            <w:vMerge w:val="restart"/>
          </w:tcPr>
          <w:p w14:paraId="069DBAC9" w14:textId="77777777" w:rsidR="00715F6D" w:rsidRDefault="00715F6D" w:rsidP="00F55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香港、亞洲、國際獨立短片發展總評</w:t>
            </w:r>
          </w:p>
          <w:p w14:paraId="6C135B5A" w14:textId="77777777" w:rsidR="00715F6D" w:rsidRDefault="00715F6D" w:rsidP="00F55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本屆本地競賽參賽者水平及潛質</w:t>
            </w:r>
          </w:p>
          <w:p w14:paraId="3DA47D96" w14:textId="77777777" w:rsidR="00715F6D" w:rsidRPr="00607F01" w:rsidRDefault="00715F6D" w:rsidP="00F55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本地年輕電影工作者專業水平</w:t>
            </w:r>
          </w:p>
          <w:p w14:paraId="5A2F5CD8" w14:textId="7AD45D99" w:rsidR="00715F6D" w:rsidRPr="00607F01" w:rsidRDefault="00715F6D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 w:rsidR="00C322EE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行業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發展前景</w:t>
            </w:r>
          </w:p>
        </w:tc>
      </w:tr>
      <w:tr w:rsidR="00715F6D" w:rsidRPr="00607F01" w14:paraId="37E8F65B" w14:textId="77777777" w:rsidTr="00731133">
        <w:tc>
          <w:tcPr>
            <w:tcW w:w="1242" w:type="dxa"/>
            <w:vMerge/>
          </w:tcPr>
          <w:p w14:paraId="3BB9AF6A" w14:textId="77777777" w:rsidR="00715F6D" w:rsidRPr="00607F01" w:rsidRDefault="00715F6D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  <w:tc>
          <w:tcPr>
            <w:tcW w:w="4536" w:type="dxa"/>
          </w:tcPr>
          <w:p w14:paraId="599E446F" w14:textId="77777777" w:rsidR="00715F6D" w:rsidRPr="00511BF8" w:rsidRDefault="00715F6D" w:rsidP="00F55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511BF8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郭力昕博士</w:t>
            </w:r>
          </w:p>
          <w:p w14:paraId="5D8B4348" w14:textId="27B42ED1" w:rsidR="00715F6D" w:rsidRPr="00607F01" w:rsidRDefault="00715F6D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- </w:t>
            </w: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台灣政治大學傳播學院教授</w:t>
            </w:r>
          </w:p>
        </w:tc>
        <w:tc>
          <w:tcPr>
            <w:tcW w:w="4111" w:type="dxa"/>
            <w:vMerge/>
          </w:tcPr>
          <w:p w14:paraId="42A10FD3" w14:textId="77777777" w:rsidR="00715F6D" w:rsidRPr="00607F01" w:rsidRDefault="00715F6D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</w:tr>
      <w:tr w:rsidR="00715F6D" w:rsidRPr="00607F01" w14:paraId="41985298" w14:textId="77777777" w:rsidTr="00731133">
        <w:tc>
          <w:tcPr>
            <w:tcW w:w="1242" w:type="dxa"/>
            <w:vMerge/>
          </w:tcPr>
          <w:p w14:paraId="3C163F12" w14:textId="77777777" w:rsidR="00715F6D" w:rsidRPr="00607F01" w:rsidRDefault="00715F6D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  <w:tc>
          <w:tcPr>
            <w:tcW w:w="4536" w:type="dxa"/>
          </w:tcPr>
          <w:p w14:paraId="4674CF42" w14:textId="77777777" w:rsidR="00715F6D" w:rsidRPr="00511BF8" w:rsidRDefault="00715F6D" w:rsidP="00F55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511BF8"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馮家明先生</w:t>
            </w:r>
          </w:p>
          <w:p w14:paraId="3C7E6616" w14:textId="0A3FEDD2" w:rsidR="00715F6D" w:rsidRPr="00607F01" w:rsidRDefault="00715F6D" w:rsidP="003E5C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香港演</w:t>
            </w: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藝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學院電影電視學院高級講師、影評人</w:t>
            </w:r>
          </w:p>
        </w:tc>
        <w:tc>
          <w:tcPr>
            <w:tcW w:w="4111" w:type="dxa"/>
            <w:vMerge/>
          </w:tcPr>
          <w:p w14:paraId="581F3DF2" w14:textId="77777777" w:rsidR="00715F6D" w:rsidRPr="00607F01" w:rsidRDefault="00715F6D" w:rsidP="00D027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</w:tr>
      <w:tr w:rsidR="00715F6D" w:rsidRPr="00607F01" w14:paraId="138C68A1" w14:textId="77777777" w:rsidTr="00731133">
        <w:tc>
          <w:tcPr>
            <w:tcW w:w="5778" w:type="dxa"/>
            <w:gridSpan w:val="2"/>
          </w:tcPr>
          <w:p w14:paraId="16F2AC8A" w14:textId="64B2E1B0" w:rsidR="00715F6D" w:rsidRPr="00731133" w:rsidRDefault="00715F6D" w:rsidP="00715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731133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>19位本地競賽導演</w:t>
            </w:r>
          </w:p>
        </w:tc>
        <w:tc>
          <w:tcPr>
            <w:tcW w:w="4111" w:type="dxa"/>
          </w:tcPr>
          <w:p w14:paraId="2E8D6FA4" w14:textId="77777777" w:rsidR="00715F6D" w:rsidRPr="00607F01" w:rsidRDefault="00715F6D" w:rsidP="00715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追夢故事</w:t>
            </w:r>
          </w:p>
          <w:p w14:paraId="4A78ED5E" w14:textId="77777777" w:rsidR="00715F6D" w:rsidRDefault="00715F6D" w:rsidP="00715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創作心路歷程</w:t>
            </w:r>
          </w:p>
          <w:p w14:paraId="0D12567B" w14:textId="1C3710DC" w:rsidR="00715F6D" w:rsidRPr="00607F01" w:rsidRDefault="00715F6D" w:rsidP="00715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過來人分享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入行</w:t>
            </w: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條件、實戰貼士／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要訣</w:t>
            </w:r>
          </w:p>
        </w:tc>
      </w:tr>
      <w:tr w:rsidR="00715F6D" w:rsidRPr="00607F01" w14:paraId="7E9A06B3" w14:textId="77777777" w:rsidTr="00731133">
        <w:tc>
          <w:tcPr>
            <w:tcW w:w="5778" w:type="dxa"/>
            <w:gridSpan w:val="2"/>
          </w:tcPr>
          <w:p w14:paraId="79CADD88" w14:textId="0C6EEF7C" w:rsidR="00715F6D" w:rsidRPr="00731133" w:rsidRDefault="00715F6D" w:rsidP="00F55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  <w:r w:rsidRPr="00731133"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  <w:t>6位「海外／本地年青導演合拍計劃」參與導演</w:t>
            </w:r>
          </w:p>
        </w:tc>
        <w:tc>
          <w:tcPr>
            <w:tcW w:w="4111" w:type="dxa"/>
          </w:tcPr>
          <w:p w14:paraId="4007BFF6" w14:textId="77777777" w:rsidR="00715F6D" w:rsidRDefault="00715F6D" w:rsidP="00715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 全程直擊攝製過程</w:t>
            </w:r>
          </w:p>
          <w:p w14:paraId="514FD48D" w14:textId="045C22C1" w:rsidR="00715F6D" w:rsidRPr="00607F01" w:rsidRDefault="00715F6D" w:rsidP="00715F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-</w:t>
            </w: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 參加者分享心得</w:t>
            </w:r>
            <w:r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 </w:t>
            </w:r>
          </w:p>
        </w:tc>
      </w:tr>
    </w:tbl>
    <w:p w14:paraId="68F913CD" w14:textId="4017B55C" w:rsidR="0094300E" w:rsidRDefault="0094300E" w:rsidP="0094300E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*附件︰嘉賓、總評審及本地導演簡歷</w:t>
      </w:r>
    </w:p>
    <w:tbl>
      <w:tblPr>
        <w:tblStyle w:val="TableGrid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7"/>
        <w:gridCol w:w="4776"/>
      </w:tblGrid>
      <w:tr w:rsidR="00C62107" w:rsidRPr="00D87C07" w14:paraId="1B273769" w14:textId="77777777" w:rsidTr="00731133">
        <w:tc>
          <w:tcPr>
            <w:tcW w:w="3837" w:type="dxa"/>
          </w:tcPr>
          <w:p w14:paraId="38B7C66F" w14:textId="23A792AB" w:rsidR="00C62107" w:rsidRDefault="00C62107" w:rsidP="00E74C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dr w:val="none" w:sz="0" w:space="0" w:color="auto"/>
                <w:lang w:eastAsia="zh-TW"/>
              </w:rPr>
            </w:pPr>
          </w:p>
        </w:tc>
        <w:tc>
          <w:tcPr>
            <w:tcW w:w="4776" w:type="dxa"/>
          </w:tcPr>
          <w:p w14:paraId="2690C6CC" w14:textId="77777777" w:rsidR="00C62107" w:rsidRPr="00D87C07" w:rsidRDefault="00C62107" w:rsidP="004B664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</w:p>
        </w:tc>
      </w:tr>
    </w:tbl>
    <w:p w14:paraId="16385FBE" w14:textId="77777777" w:rsidR="004B664F" w:rsidRDefault="004B664F" w:rsidP="00FA07C0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154"/>
      </w:tblGrid>
      <w:tr w:rsidR="004B664F" w14:paraId="5223B6C3" w14:textId="77777777" w:rsidTr="004B664F">
        <w:tc>
          <w:tcPr>
            <w:tcW w:w="2802" w:type="dxa"/>
          </w:tcPr>
          <w:p w14:paraId="2A9572E6" w14:textId="6EB281EF" w:rsidR="004B664F" w:rsidRDefault="004B664F" w:rsidP="00FA0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512FA988" wp14:editId="6B6797F3">
                  <wp:extent cx="1466850" cy="206482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52" cy="20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4" w:type="dxa"/>
          </w:tcPr>
          <w:p w14:paraId="3AFE182F" w14:textId="77777777" w:rsidR="004B664F" w:rsidRPr="00110BB7" w:rsidRDefault="004B664F" w:rsidP="004B66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110BB7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第十二屆</w:t>
            </w:r>
            <w:r w:rsidRPr="00110BB7"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  <w:t>鮮浪潮國際短片節</w:t>
            </w:r>
          </w:p>
          <w:p w14:paraId="40F29C3D" w14:textId="77777777" w:rsidR="004B664F" w:rsidRPr="00110BB7" w:rsidRDefault="004B664F" w:rsidP="004B66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110BB7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節期︰</w:t>
            </w:r>
            <w:r w:rsidRPr="00110BB7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2018年4月6日至21日</w:t>
            </w:r>
          </w:p>
          <w:p w14:paraId="3660AFD8" w14:textId="77777777" w:rsidR="004B664F" w:rsidRPr="00110BB7" w:rsidRDefault="004B664F" w:rsidP="004B66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110BB7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彩蛋︰2018年5月5日至6日</w:t>
            </w:r>
          </w:p>
          <w:p w14:paraId="3646C996" w14:textId="7CA4E8EF" w:rsidR="004B664F" w:rsidRDefault="004B664F" w:rsidP="004B664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3573DE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門票現正於百老匯院線</w:t>
            </w:r>
            <w:r w:rsidRPr="003573DE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公開發售</w:t>
            </w: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&gt;&gt;</w:t>
            </w:r>
            <w:r w:rsidR="002A2499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 xml:space="preserve"> </w:t>
            </w:r>
            <w:r w:rsidRPr="002D4454"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  <w:t>www.cinema.com.hk/tc/movie/special/9</w:t>
            </w:r>
          </w:p>
          <w:p w14:paraId="0A20FD6B" w14:textId="7B350F7E" w:rsidR="004B664F" w:rsidRPr="00D02749" w:rsidRDefault="004B664F" w:rsidP="004B664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 xml:space="preserve">詳情 &gt;&gt; </w:t>
            </w:r>
            <w:r w:rsidRPr="00D02749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www.freshwave.hk</w:t>
            </w:r>
          </w:p>
          <w:p w14:paraId="2EA6B77B" w14:textId="77777777" w:rsidR="004B664F" w:rsidRDefault="004B664F" w:rsidP="004B664F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02749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節目指南</w:t>
            </w:r>
            <w:r w:rsidRPr="00D02749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 xml:space="preserve"> &gt;&gt; </w:t>
            </w:r>
            <w:hyperlink r:id="rId15" w:tgtFrame="_blank" w:history="1">
              <w:r w:rsidRPr="00731133">
                <w:rPr>
                  <w:rFonts w:ascii="Microsoft JhengHei" w:eastAsia="Microsoft JhengHei" w:hAnsi="Microsoft JhengHei" w:cs="MingLiU"/>
                  <w:sz w:val="20"/>
                  <w:szCs w:val="20"/>
                  <w:bdr w:val="none" w:sz="0" w:space="0" w:color="auto"/>
                  <w:lang w:eastAsia="zh-TW"/>
                </w:rPr>
                <w:t>goo.gl/</w:t>
              </w:r>
              <w:proofErr w:type="spellStart"/>
              <w:r w:rsidRPr="00731133">
                <w:rPr>
                  <w:rFonts w:ascii="Microsoft JhengHei" w:eastAsia="Microsoft JhengHei" w:hAnsi="Microsoft JhengHei" w:cs="MingLiU"/>
                  <w:sz w:val="20"/>
                  <w:szCs w:val="20"/>
                  <w:bdr w:val="none" w:sz="0" w:space="0" w:color="auto"/>
                  <w:lang w:eastAsia="zh-TW"/>
                </w:rPr>
                <w:t>rMbcSL</w:t>
              </w:r>
              <w:proofErr w:type="spellEnd"/>
            </w:hyperlink>
          </w:p>
          <w:p w14:paraId="4CD9B9B5" w14:textId="6757CE84" w:rsidR="004B664F" w:rsidRPr="00CD6DA2" w:rsidRDefault="002A105E" w:rsidP="004B664F">
            <w:pPr>
              <w:rPr>
                <w:rFonts w:ascii="Microsoft JhengHei" w:eastAsia="Microsoft JhengHei" w:hAnsi="Microsoft JhengHei" w:cs="MingLiU"/>
                <w:color w:val="00B0F0"/>
                <w:sz w:val="20"/>
                <w:szCs w:val="20"/>
                <w:bdr w:val="none" w:sz="0" w:space="0" w:color="auto"/>
                <w:lang w:eastAsia="zh-TW"/>
              </w:rPr>
            </w:pPr>
            <w:r w:rsidRPr="000A651C">
              <w:rPr>
                <w:rFonts w:ascii="Microsoft JhengHei" w:eastAsia="Microsoft JhengHei" w:hAnsi="Microsoft JhengHei" w:cs="MingLiU" w:hint="eastAsia"/>
                <w:color w:val="00B0F0"/>
                <w:sz w:val="20"/>
                <w:szCs w:val="20"/>
                <w:bdr w:val="none" w:sz="0" w:space="0" w:color="auto"/>
                <w:lang w:eastAsia="zh-TW"/>
              </w:rPr>
              <w:t>圖片下載︰</w:t>
            </w:r>
            <w:r w:rsidRPr="000A651C">
              <w:rPr>
                <w:rFonts w:ascii="Microsoft JhengHei" w:eastAsia="Microsoft JhengHei" w:hAnsi="Microsoft JhengHei" w:cs="MingLiU"/>
                <w:color w:val="00B0F0"/>
                <w:sz w:val="20"/>
                <w:szCs w:val="20"/>
                <w:bdr w:val="none" w:sz="0" w:space="0" w:color="auto"/>
                <w:lang w:eastAsia="zh-TW"/>
              </w:rPr>
              <w:t>goo.gl/BpUuo4</w:t>
            </w:r>
          </w:p>
          <w:p w14:paraId="4265B028" w14:textId="77777777" w:rsidR="004B664F" w:rsidRDefault="004B664F" w:rsidP="00FA0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</w:p>
        </w:tc>
      </w:tr>
    </w:tbl>
    <w:p w14:paraId="0BBDC5AE" w14:textId="77777777" w:rsidR="004B664F" w:rsidRDefault="004B664F" w:rsidP="00FA07C0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p w14:paraId="429FC2A5" w14:textId="0B333B5D" w:rsidR="00FA07C0" w:rsidRPr="005F7C32" w:rsidRDefault="00FA07C0" w:rsidP="00FA07C0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 w:rsidRPr="001F655D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如欲預留短片節門票、</w:t>
      </w:r>
      <w:r w:rsidR="005F7C32" w:rsidRPr="005F7C32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預約採訪</w:t>
      </w:r>
      <w:r w:rsidRPr="005F7C32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或其他查詢，</w:t>
      </w:r>
      <w:r w:rsidR="005F7C32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請</w:t>
      </w:r>
      <w:r w:rsidRPr="005F7C32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絡傳訊主任曾小姐 Hailey（電話：2820-1046/ 電郵：hailey_tsang</w:t>
      </w:r>
      <w:hyperlink r:id="rId16" w:history="1">
        <w:r w:rsidRPr="005F7C32">
          <w:rPr>
            <w:rFonts w:ascii="Microsoft JhengHei" w:eastAsia="Microsoft JhengHei" w:hAnsi="Microsoft JhengHei" w:cs="MingLiU" w:hint="eastAsia"/>
            <w:b/>
            <w:sz w:val="22"/>
            <w:szCs w:val="22"/>
            <w:bdr w:val="none" w:sz="0" w:space="0" w:color="auto"/>
            <w:lang w:eastAsia="zh-TW"/>
          </w:rPr>
          <w:t>@freshwave.hk</w:t>
        </w:r>
      </w:hyperlink>
      <w:r w:rsidRPr="005F7C32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）。</w:t>
      </w:r>
    </w:p>
    <w:p w14:paraId="4B8F1339" w14:textId="62A142E3" w:rsidR="002763F9" w:rsidRDefault="004A6385" w:rsidP="00535AD7">
      <w:pPr>
        <w:jc w:val="center"/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~完~</w:t>
      </w:r>
    </w:p>
    <w:p w14:paraId="3106E562" w14:textId="1311095B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  <w:t>關於鮮浪潮國際短片節</w:t>
      </w:r>
    </w:p>
    <w:p w14:paraId="709ABC9C" w14:textId="77777777" w:rsidR="004A6385" w:rsidRPr="00607F01" w:rsidRDefault="004A6385" w:rsidP="004A6385">
      <w:pPr>
        <w:rPr>
          <w:rFonts w:asciiTheme="majorHAnsi" w:hAnsiTheme="majorHAnsi" w:cs="Arial"/>
          <w:sz w:val="20"/>
          <w:szCs w:val="20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由鮮浪潮電影節有限公司（下稱「鮮浪潮」）主辦，「鮮浪潮國際短片節」於每年3月至4月期間舉行。鮮浪潮一直致力推動本地電影及短片創作，發掘及培養具潛質的年輕電影創作人才，為他們提供培訓、創作資助及展示作品的平台，提升實際技能及作品質素。鮮浪潮由發起人兼主席</w:t>
      </w:r>
      <w:r w:rsidRPr="00607F01"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  <w:t>–</w:t>
      </w: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杜琪</w:t>
      </w:r>
      <w:r w:rsidRPr="00607F01">
        <w:rPr>
          <w:rFonts w:ascii="Microsoft JhengHei" w:eastAsia="Microsoft JhengHei" w:hAnsi="Microsoft JhengHei" w:cs="MingLiU" w:hint="cs"/>
          <w:sz w:val="20"/>
          <w:szCs w:val="20"/>
          <w:bdr w:val="none" w:sz="0" w:space="0" w:color="auto"/>
          <w:lang w:eastAsia="zh-TW"/>
        </w:rPr>
        <w:t>峯</w:t>
      </w: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先生帶領，積極開發更多資源及渠道，協助電影工作者尋找發展機遇，為業界注入更多新動力。此外，鮮浪潮亦持續朝電影賞析、教育及文化交流方面發展，如透過舉辦電影大師回顧展、進行校內放映和講座等，締造優良的電影創作與討論氛圍。</w:t>
      </w:r>
      <w:r w:rsidRPr="00607F01"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  <w:t>第十二屆鮮浪潮國際短片節</w:t>
      </w: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主要由「本地競賽」及「精選國際短片放映」兩部分組成︰</w:t>
      </w:r>
    </w:p>
    <w:p w14:paraId="7B42AEF8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</w:p>
    <w:p w14:paraId="483F5B80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本地競賽</w:t>
      </w:r>
    </w:p>
    <w:p w14:paraId="41A61DA2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 xml:space="preserve">凡18至35歲、有志投身電影創作的年輕人均可報名申請，經專業評審甄選，獲選者可獲港幣十萬元拍攝資助，製作一部10至30分鐘的短片。參賽短片於短片節期間公開放映，並競逐「最佳攝影」、「最佳編劇」、「最佳導演」及「鮮浪潮大獎」。 </w:t>
      </w:r>
    </w:p>
    <w:p w14:paraId="1CCBAB6B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</w:p>
    <w:p w14:paraId="4C7BD9FF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精選國際短片放映</w:t>
      </w:r>
    </w:p>
    <w:p w14:paraId="4666F955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短片節致力與國際電影組織合作，將優秀的國際短片搬上大銀幕，加強本港與海外電影之文化交流，擴闊本地年輕電影創作人與觀眾的國際視野。今年合作單位包括︰國際影視院校聯會、英國電影電視藝術學院、</w:t>
      </w:r>
      <w:proofErr w:type="spellStart"/>
      <w:r w:rsidRPr="00607F01"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  <w:t>Munk</w:t>
      </w:r>
      <w:proofErr w:type="spellEnd"/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 xml:space="preserve"> Studio（波蘭電影工作者協會）及斯德哥爾摩國際電影節。</w:t>
      </w:r>
    </w:p>
    <w:p w14:paraId="777808B8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</w:p>
    <w:p w14:paraId="52F368B0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</w:rPr>
      </w:pPr>
      <w:r w:rsidRPr="00607F01"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  <w:t>傳媒及節目查詢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4A6385" w:rsidRPr="00607F01" w14:paraId="5B6BA709" w14:textId="77777777" w:rsidTr="008525E9">
        <w:tc>
          <w:tcPr>
            <w:tcW w:w="4258" w:type="dxa"/>
          </w:tcPr>
          <w:p w14:paraId="5F040CB7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曾凱鈴</w:t>
            </w:r>
            <w:r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 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Hailey Tsang（傳訊主任）</w:t>
            </w:r>
          </w:p>
          <w:p w14:paraId="3968AE15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電話： 2820 1046</w:t>
            </w:r>
            <w:r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       </w:t>
            </w:r>
          </w:p>
        </w:tc>
        <w:tc>
          <w:tcPr>
            <w:tcW w:w="4258" w:type="dxa"/>
          </w:tcPr>
          <w:p w14:paraId="7FEB4127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區永鴻 Simon Au（資深節目主任）</w:t>
            </w:r>
          </w:p>
          <w:p w14:paraId="7F2F7A16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電話：2820 1035</w:t>
            </w:r>
          </w:p>
        </w:tc>
      </w:tr>
    </w:tbl>
    <w:p w14:paraId="0791EE3D" w14:textId="4D182AF3" w:rsidR="00323FD9" w:rsidRPr="00607F01" w:rsidRDefault="004A6385" w:rsidP="00D02749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電郵︰info@freshwave.hk</w:t>
      </w:r>
    </w:p>
    <w:sectPr w:rsidR="00323FD9" w:rsidRPr="00607F01" w:rsidSect="00731133">
      <w:headerReference w:type="default" r:id="rId17"/>
      <w:footerReference w:type="default" r:id="rId18"/>
      <w:pgSz w:w="11900" w:h="16840"/>
      <w:pgMar w:top="1440" w:right="1080" w:bottom="1440" w:left="108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5B7F2" w14:textId="77777777" w:rsidR="002F0EE1" w:rsidRDefault="002F0EE1">
      <w:r>
        <w:separator/>
      </w:r>
    </w:p>
  </w:endnote>
  <w:endnote w:type="continuationSeparator" w:id="0">
    <w:p w14:paraId="21CF33FA" w14:textId="77777777" w:rsidR="002F0EE1" w:rsidRDefault="002F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黑體">
    <w:altName w:val="Arial Unicode MS"/>
    <w:charset w:val="88"/>
    <w:family w:val="modern"/>
    <w:pitch w:val="fixed"/>
    <w:sig w:usb0="00000000" w:usb1="29FFFFFF" w:usb2="00000037" w:usb3="00000000" w:csb0="003F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3328E" w14:textId="16C54623" w:rsidR="00D7221B" w:rsidRPr="009D6B48" w:rsidRDefault="00D7221B" w:rsidP="00264E92">
    <w:pPr>
      <w:pStyle w:val="Footer"/>
      <w:jc w:val="right"/>
      <w:rPr>
        <w:rFonts w:ascii="Calibri" w:hAnsi="Calibri"/>
      </w:rPr>
    </w:pPr>
    <w:r w:rsidRPr="00AA68E5">
      <w:rPr>
        <w:rFonts w:ascii="Microsoft JhengHei" w:eastAsia="Microsoft JhengHei" w:hAnsi="Microsoft JhengHei" w:cs="華康中黑體" w:hint="eastAsia"/>
        <w:spacing w:val="-2"/>
        <w:lang w:eastAsia="zh-TW"/>
      </w:rPr>
      <w:t>第十二屆鮮浪潮國際短片節</w:t>
    </w:r>
    <w:r>
      <w:rPr>
        <w:rFonts w:ascii="Microsoft JhengHei" w:eastAsia="Microsoft JhengHei" w:hAnsi="Microsoft JhengHei" w:cs="華康中黑體" w:hint="eastAsia"/>
        <w:spacing w:val="-2"/>
        <w:lang w:eastAsia="zh-TW"/>
      </w:rPr>
      <w:t>_</w:t>
    </w:r>
    <w:r>
      <w:rPr>
        <w:rFonts w:ascii="Microsoft JhengHei" w:eastAsia="Microsoft JhengHei" w:hAnsi="Microsoft JhengHei" w:cs="華康中黑體" w:hint="eastAsia"/>
        <w:spacing w:val="-2"/>
        <w:lang w:eastAsia="zh-TW"/>
      </w:rPr>
      <w:t>開幕禮</w:t>
    </w:r>
    <w:r w:rsidR="00264E92">
      <w:rPr>
        <w:rFonts w:ascii="Microsoft JhengHei" w:eastAsia="Microsoft JhengHei" w:hAnsi="Microsoft JhengHei" w:cs="華康中黑體" w:hint="eastAsia"/>
        <w:spacing w:val="-2"/>
        <w:lang w:eastAsia="zh-TW"/>
      </w:rPr>
      <w:t>後_</w:t>
    </w:r>
    <w:r w:rsidRPr="009D6B48">
      <w:rPr>
        <w:rFonts w:ascii="Calibri" w:hAnsi="Calibri"/>
        <w:lang w:eastAsia="zh-TW"/>
      </w:rPr>
      <w:t>P.</w:t>
    </w:r>
    <w:sdt>
      <w:sdtPr>
        <w:rPr>
          <w:rFonts w:ascii="Calibri" w:hAnsi="Calibri"/>
        </w:rPr>
        <w:id w:val="814454916"/>
        <w:docPartObj>
          <w:docPartGallery w:val="Page Numbers (Bottom of Page)"/>
          <w:docPartUnique/>
        </w:docPartObj>
      </w:sdtPr>
      <w:sdtEndPr/>
      <w:sdtContent>
        <w:r w:rsidRPr="009D6B48">
          <w:rPr>
            <w:rFonts w:ascii="Calibri" w:hAnsi="Calibri"/>
          </w:rPr>
          <w:fldChar w:fldCharType="begin"/>
        </w:r>
        <w:r w:rsidRPr="009D6B48">
          <w:rPr>
            <w:rFonts w:ascii="Calibri" w:hAnsi="Calibri"/>
            <w:lang w:eastAsia="zh-TW"/>
          </w:rPr>
          <w:instrText>PAGE   \* MERGEFORMAT</w:instrText>
        </w:r>
        <w:r w:rsidRPr="009D6B48">
          <w:rPr>
            <w:rFonts w:ascii="Calibri" w:hAnsi="Calibri"/>
          </w:rPr>
          <w:fldChar w:fldCharType="separate"/>
        </w:r>
        <w:r w:rsidR="00E322B5" w:rsidRPr="00E322B5">
          <w:rPr>
            <w:rFonts w:ascii="Calibri" w:hAnsi="Calibri"/>
            <w:noProof/>
            <w:lang w:val="zh-TW" w:eastAsia="zh-TW"/>
          </w:rPr>
          <w:t>5</w:t>
        </w:r>
        <w:r w:rsidRPr="009D6B48">
          <w:rPr>
            <w:rFonts w:ascii="Calibri" w:hAnsi="Calibri"/>
          </w:rPr>
          <w:fldChar w:fldCharType="end"/>
        </w:r>
        <w:r w:rsidRPr="009D6B48">
          <w:rPr>
            <w:rFonts w:ascii="Calibri" w:hAnsi="Calibri"/>
            <w:lang w:eastAsia="zh-TW"/>
          </w:rPr>
          <w:t>/</w:t>
        </w:r>
        <w:r>
          <w:rPr>
            <w:rFonts w:ascii="Calibri" w:hAnsi="Calibri" w:hint="eastAsia"/>
            <w:lang w:eastAsia="zh-TW"/>
          </w:rPr>
          <w:t>5</w:t>
        </w:r>
      </w:sdtContent>
    </w:sdt>
  </w:p>
  <w:p w14:paraId="48C6F315" w14:textId="4112A9A7" w:rsidR="00D7221B" w:rsidRPr="009D6B48" w:rsidRDefault="00D7221B" w:rsidP="00D02749">
    <w:pPr>
      <w:pStyle w:val="Footer"/>
      <w:jc w:val="right"/>
      <w:rPr>
        <w:rFonts w:ascii="Calibri" w:hAnsi="Calibri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13954" w14:textId="77777777" w:rsidR="002F0EE1" w:rsidRDefault="002F0EE1">
      <w:r>
        <w:separator/>
      </w:r>
    </w:p>
  </w:footnote>
  <w:footnote w:type="continuationSeparator" w:id="0">
    <w:p w14:paraId="263E5690" w14:textId="77777777" w:rsidR="002F0EE1" w:rsidRDefault="002F0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F728A" w14:textId="704EC9EB" w:rsidR="00D7221B" w:rsidRPr="00607F01" w:rsidRDefault="00D7221B">
    <w:pPr>
      <w:pStyle w:val="Header"/>
      <w:tabs>
        <w:tab w:val="clear" w:pos="8640"/>
        <w:tab w:val="right" w:pos="8280"/>
      </w:tabs>
      <w:jc w:val="right"/>
      <w:rPr>
        <w:rFonts w:ascii="Microsoft JhengHei" w:eastAsia="Microsoft JhengHei" w:hAnsi="Microsoft JhengHei" w:cs="華康中黑體"/>
        <w:color w:val="auto"/>
        <w:spacing w:val="-2"/>
        <w:sz w:val="18"/>
        <w:szCs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8"/>
      <w:gridCol w:w="4258"/>
    </w:tblGrid>
    <w:tr w:rsidR="00D7221B" w:rsidRPr="00607F01" w14:paraId="53AD0B9B" w14:textId="77777777" w:rsidTr="00D02749">
      <w:tc>
        <w:tcPr>
          <w:tcW w:w="4258" w:type="dxa"/>
        </w:tcPr>
        <w:p w14:paraId="14C4D149" w14:textId="42921C10" w:rsidR="00D7221B" w:rsidRPr="00607F01" w:rsidRDefault="00D7221B" w:rsidP="00081FF1">
          <w:pPr>
            <w:autoSpaceDE w:val="0"/>
            <w:autoSpaceDN w:val="0"/>
            <w:adjustRightInd w:val="0"/>
            <w:snapToGrid w:val="0"/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</w:pP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新聞稿</w:t>
          </w:r>
        </w:p>
        <w:p w14:paraId="5D9D8C6D" w14:textId="77777777" w:rsidR="00D7221B" w:rsidRPr="00607F01" w:rsidRDefault="00D7221B" w:rsidP="00081FF1">
          <w:pPr>
            <w:autoSpaceDE w:val="0"/>
            <w:autoSpaceDN w:val="0"/>
            <w:adjustRightInd w:val="0"/>
            <w:snapToGrid w:val="0"/>
            <w:rPr>
              <w:rFonts w:ascii="Microsoft JhengHei" w:eastAsia="Microsoft JhengHei" w:hAnsi="Microsoft JhengHei" w:cs="華康中黑體"/>
              <w:sz w:val="18"/>
              <w:szCs w:val="18"/>
              <w:lang w:val="en-GB" w:eastAsia="zh-TW"/>
            </w:rPr>
          </w:pP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致：港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聞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／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副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刊／文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化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版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編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輯</w:t>
          </w:r>
        </w:p>
        <w:p w14:paraId="7DCCEC50" w14:textId="77777777" w:rsidR="00D7221B" w:rsidRPr="00CD4A17" w:rsidRDefault="00D7221B" w:rsidP="00961BA5">
          <w:pPr>
            <w:pStyle w:val="Header"/>
            <w:tabs>
              <w:tab w:val="clear" w:pos="8640"/>
              <w:tab w:val="right" w:pos="8280"/>
            </w:tabs>
            <w:rPr>
              <w:rFonts w:ascii="Microsoft JhengHei" w:eastAsia="Microsoft JhengHei" w:hAnsi="Microsoft JhengHei" w:cs="華康中黑體"/>
              <w:sz w:val="18"/>
              <w:szCs w:val="18"/>
              <w:lang w:val="en-GB"/>
            </w:rPr>
          </w:pPr>
          <w:r w:rsidRPr="00CD4A17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即時發布</w:t>
          </w:r>
        </w:p>
        <w:p w14:paraId="438881AF" w14:textId="51286743" w:rsidR="00D7221B" w:rsidRPr="00607F01" w:rsidRDefault="00D7221B" w:rsidP="00090610">
          <w:pPr>
            <w:pStyle w:val="Header"/>
            <w:tabs>
              <w:tab w:val="clear" w:pos="8640"/>
              <w:tab w:val="right" w:pos="8280"/>
            </w:tabs>
            <w:rPr>
              <w:rFonts w:ascii="Microsoft JhengHei" w:eastAsia="Microsoft JhengHei" w:hAnsi="Microsoft JhengHei" w:cs="華康中黑體"/>
              <w:sz w:val="18"/>
              <w:szCs w:val="18"/>
              <w:lang w:val="en-GB"/>
            </w:rPr>
          </w:pPr>
          <w:r w:rsidRPr="00CD4A17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2018年4月</w:t>
          </w:r>
          <w:r w:rsidR="00090610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7</w:t>
          </w:r>
          <w:r w:rsidRPr="00CD4A17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日</w:t>
          </w:r>
        </w:p>
      </w:tc>
      <w:tc>
        <w:tcPr>
          <w:tcW w:w="4258" w:type="dxa"/>
        </w:tcPr>
        <w:p w14:paraId="66E3FEA6" w14:textId="1083E50F" w:rsidR="00D7221B" w:rsidRPr="00607F01" w:rsidRDefault="00D7221B" w:rsidP="00D02749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  <w:snapToGrid w:val="0"/>
            <w:jc w:val="right"/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</w:pPr>
          <w:r w:rsidRPr="00607F01">
            <w:rPr>
              <w:noProof/>
              <w:sz w:val="18"/>
              <w:szCs w:val="18"/>
              <w:lang w:eastAsia="zh-TW"/>
            </w:rPr>
            <w:drawing>
              <wp:inline distT="0" distB="0" distL="0" distR="0" wp14:anchorId="2EF728A6" wp14:editId="34CCA9C3">
                <wp:extent cx="854015" cy="592871"/>
                <wp:effectExtent l="0" t="0" r="3810" b="0"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274" cy="5999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35DB0EC" w14:textId="3C0F179F" w:rsidR="00D7221B" w:rsidRDefault="00D7221B" w:rsidP="00D02749">
    <w:pPr>
      <w:pStyle w:val="Header"/>
      <w:pBdr>
        <w:bottom w:val="single" w:sz="6" w:space="1" w:color="auto"/>
      </w:pBdr>
      <w:tabs>
        <w:tab w:val="clear" w:pos="8640"/>
        <w:tab w:val="right" w:pos="8280"/>
      </w:tabs>
      <w:rPr>
        <w:rFonts w:eastAsiaTheme="minorEastAsia"/>
        <w:b/>
        <w:bCs/>
        <w:sz w:val="20"/>
        <w:szCs w:val="20"/>
      </w:rPr>
    </w:pPr>
  </w:p>
  <w:p w14:paraId="3FE9F485" w14:textId="01CEDAA9" w:rsidR="00D7221B" w:rsidRPr="00D02749" w:rsidRDefault="00D7221B" w:rsidP="00D02749">
    <w:pPr>
      <w:pStyle w:val="Header"/>
      <w:pBdr>
        <w:top w:val="none" w:sz="0" w:space="0" w:color="auto"/>
      </w:pBdr>
      <w:tabs>
        <w:tab w:val="clear" w:pos="8640"/>
        <w:tab w:val="right" w:pos="8280"/>
      </w:tabs>
      <w:rPr>
        <w:rFonts w:eastAsiaTheme="minor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E5B92"/>
    <w:multiLevelType w:val="hybridMultilevel"/>
    <w:tmpl w:val="E7E03B86"/>
    <w:lvl w:ilvl="0" w:tplc="D490222A"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ngLiU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44910"/>
    <w:multiLevelType w:val="hybridMultilevel"/>
    <w:tmpl w:val="3C2E20E4"/>
    <w:lvl w:ilvl="0" w:tplc="F63846B0"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ngLiU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B33"/>
    <w:rsid w:val="00002CAF"/>
    <w:rsid w:val="00025422"/>
    <w:rsid w:val="00035CAD"/>
    <w:rsid w:val="00045074"/>
    <w:rsid w:val="00046F87"/>
    <w:rsid w:val="00067CBA"/>
    <w:rsid w:val="00080E5F"/>
    <w:rsid w:val="00081FF1"/>
    <w:rsid w:val="00090610"/>
    <w:rsid w:val="00094C7D"/>
    <w:rsid w:val="000960F6"/>
    <w:rsid w:val="0009653D"/>
    <w:rsid w:val="000A651C"/>
    <w:rsid w:val="000C2449"/>
    <w:rsid w:val="000C3D2A"/>
    <w:rsid w:val="000D66B6"/>
    <w:rsid w:val="000E7B42"/>
    <w:rsid w:val="000F1F32"/>
    <w:rsid w:val="001049D9"/>
    <w:rsid w:val="00110BB7"/>
    <w:rsid w:val="001305CF"/>
    <w:rsid w:val="00152F65"/>
    <w:rsid w:val="00166777"/>
    <w:rsid w:val="0017028D"/>
    <w:rsid w:val="0017571D"/>
    <w:rsid w:val="001A05DA"/>
    <w:rsid w:val="001A153C"/>
    <w:rsid w:val="001A4697"/>
    <w:rsid w:val="001A7A93"/>
    <w:rsid w:val="001C19D6"/>
    <w:rsid w:val="001C4C63"/>
    <w:rsid w:val="001D322A"/>
    <w:rsid w:val="001E330B"/>
    <w:rsid w:val="001E6A0C"/>
    <w:rsid w:val="001E7218"/>
    <w:rsid w:val="001F655D"/>
    <w:rsid w:val="001F7DFD"/>
    <w:rsid w:val="00220B44"/>
    <w:rsid w:val="00245602"/>
    <w:rsid w:val="00251298"/>
    <w:rsid w:val="00263635"/>
    <w:rsid w:val="00264E92"/>
    <w:rsid w:val="002729F7"/>
    <w:rsid w:val="00273305"/>
    <w:rsid w:val="00274DD0"/>
    <w:rsid w:val="002763F9"/>
    <w:rsid w:val="00280185"/>
    <w:rsid w:val="00284945"/>
    <w:rsid w:val="002932C0"/>
    <w:rsid w:val="002A105E"/>
    <w:rsid w:val="002A2499"/>
    <w:rsid w:val="002A282D"/>
    <w:rsid w:val="002A7A47"/>
    <w:rsid w:val="002B122F"/>
    <w:rsid w:val="002B638F"/>
    <w:rsid w:val="002C06B7"/>
    <w:rsid w:val="002C2A27"/>
    <w:rsid w:val="002C6548"/>
    <w:rsid w:val="002D4454"/>
    <w:rsid w:val="002E27E6"/>
    <w:rsid w:val="002F0EE1"/>
    <w:rsid w:val="00323FD9"/>
    <w:rsid w:val="0032575B"/>
    <w:rsid w:val="00355D28"/>
    <w:rsid w:val="003856EA"/>
    <w:rsid w:val="003B16FB"/>
    <w:rsid w:val="003B2A74"/>
    <w:rsid w:val="003B5D8D"/>
    <w:rsid w:val="003C5EA3"/>
    <w:rsid w:val="003E5C6C"/>
    <w:rsid w:val="003F7628"/>
    <w:rsid w:val="004033F5"/>
    <w:rsid w:val="00413C32"/>
    <w:rsid w:val="00414878"/>
    <w:rsid w:val="004226FE"/>
    <w:rsid w:val="00424842"/>
    <w:rsid w:val="00443F8C"/>
    <w:rsid w:val="00444DEC"/>
    <w:rsid w:val="004457D3"/>
    <w:rsid w:val="00447EB1"/>
    <w:rsid w:val="004667C4"/>
    <w:rsid w:val="00483CDC"/>
    <w:rsid w:val="00494DE3"/>
    <w:rsid w:val="004954A9"/>
    <w:rsid w:val="004A4FF6"/>
    <w:rsid w:val="004A6385"/>
    <w:rsid w:val="004B664F"/>
    <w:rsid w:val="004F328A"/>
    <w:rsid w:val="004F53B7"/>
    <w:rsid w:val="004F741B"/>
    <w:rsid w:val="004F745F"/>
    <w:rsid w:val="005018DA"/>
    <w:rsid w:val="00511BF8"/>
    <w:rsid w:val="005259E6"/>
    <w:rsid w:val="00532E58"/>
    <w:rsid w:val="005337C0"/>
    <w:rsid w:val="00535398"/>
    <w:rsid w:val="00535AD7"/>
    <w:rsid w:val="00537A88"/>
    <w:rsid w:val="005411CC"/>
    <w:rsid w:val="00550B5C"/>
    <w:rsid w:val="00552AAD"/>
    <w:rsid w:val="00555875"/>
    <w:rsid w:val="00557C12"/>
    <w:rsid w:val="00560867"/>
    <w:rsid w:val="00580939"/>
    <w:rsid w:val="005C2AB2"/>
    <w:rsid w:val="005C3D09"/>
    <w:rsid w:val="005E2E2C"/>
    <w:rsid w:val="005F7C32"/>
    <w:rsid w:val="00605FEC"/>
    <w:rsid w:val="00607F01"/>
    <w:rsid w:val="006114CB"/>
    <w:rsid w:val="0061450D"/>
    <w:rsid w:val="00622E9E"/>
    <w:rsid w:val="006304FF"/>
    <w:rsid w:val="0063416C"/>
    <w:rsid w:val="006437BB"/>
    <w:rsid w:val="00646474"/>
    <w:rsid w:val="00675F1D"/>
    <w:rsid w:val="0069209D"/>
    <w:rsid w:val="00693366"/>
    <w:rsid w:val="006A6944"/>
    <w:rsid w:val="006C027C"/>
    <w:rsid w:val="006C75F2"/>
    <w:rsid w:val="006E6095"/>
    <w:rsid w:val="006F3857"/>
    <w:rsid w:val="007015EB"/>
    <w:rsid w:val="00704DAD"/>
    <w:rsid w:val="00715F6D"/>
    <w:rsid w:val="00731133"/>
    <w:rsid w:val="00742B12"/>
    <w:rsid w:val="00745335"/>
    <w:rsid w:val="007906DC"/>
    <w:rsid w:val="007A07E4"/>
    <w:rsid w:val="007A357E"/>
    <w:rsid w:val="007F3B06"/>
    <w:rsid w:val="007F59E8"/>
    <w:rsid w:val="008070DF"/>
    <w:rsid w:val="00827D13"/>
    <w:rsid w:val="00836DBF"/>
    <w:rsid w:val="008511E5"/>
    <w:rsid w:val="008525E9"/>
    <w:rsid w:val="00854215"/>
    <w:rsid w:val="00861C2D"/>
    <w:rsid w:val="00871B06"/>
    <w:rsid w:val="00872A94"/>
    <w:rsid w:val="00881AAE"/>
    <w:rsid w:val="00893F13"/>
    <w:rsid w:val="008D3FC6"/>
    <w:rsid w:val="008E6B63"/>
    <w:rsid w:val="008F06DA"/>
    <w:rsid w:val="008F304F"/>
    <w:rsid w:val="00906E75"/>
    <w:rsid w:val="0092407D"/>
    <w:rsid w:val="00925DE8"/>
    <w:rsid w:val="009408B7"/>
    <w:rsid w:val="00941507"/>
    <w:rsid w:val="0094300E"/>
    <w:rsid w:val="00947300"/>
    <w:rsid w:val="00961BA5"/>
    <w:rsid w:val="0097463E"/>
    <w:rsid w:val="00996C04"/>
    <w:rsid w:val="009C75B3"/>
    <w:rsid w:val="009D03B1"/>
    <w:rsid w:val="009D4A42"/>
    <w:rsid w:val="009D6B48"/>
    <w:rsid w:val="009F3ED5"/>
    <w:rsid w:val="00A02983"/>
    <w:rsid w:val="00A07FDF"/>
    <w:rsid w:val="00A15507"/>
    <w:rsid w:val="00A258E7"/>
    <w:rsid w:val="00A33010"/>
    <w:rsid w:val="00A41EC7"/>
    <w:rsid w:val="00A50D55"/>
    <w:rsid w:val="00A76496"/>
    <w:rsid w:val="00A85E31"/>
    <w:rsid w:val="00AC51FB"/>
    <w:rsid w:val="00AC61F1"/>
    <w:rsid w:val="00AE607C"/>
    <w:rsid w:val="00AF0B8A"/>
    <w:rsid w:val="00B00029"/>
    <w:rsid w:val="00B341BD"/>
    <w:rsid w:val="00B47727"/>
    <w:rsid w:val="00B55E80"/>
    <w:rsid w:val="00B76BFB"/>
    <w:rsid w:val="00B87908"/>
    <w:rsid w:val="00C059C9"/>
    <w:rsid w:val="00C265A6"/>
    <w:rsid w:val="00C322EE"/>
    <w:rsid w:val="00C34D49"/>
    <w:rsid w:val="00C35BC1"/>
    <w:rsid w:val="00C37091"/>
    <w:rsid w:val="00C478BD"/>
    <w:rsid w:val="00C53AB8"/>
    <w:rsid w:val="00C53EA3"/>
    <w:rsid w:val="00C62107"/>
    <w:rsid w:val="00C742E7"/>
    <w:rsid w:val="00C94802"/>
    <w:rsid w:val="00CA16FA"/>
    <w:rsid w:val="00CA4419"/>
    <w:rsid w:val="00CD4474"/>
    <w:rsid w:val="00CD45D2"/>
    <w:rsid w:val="00CD4A17"/>
    <w:rsid w:val="00CD6DA2"/>
    <w:rsid w:val="00CF75CB"/>
    <w:rsid w:val="00D02749"/>
    <w:rsid w:val="00D16094"/>
    <w:rsid w:val="00D24F1E"/>
    <w:rsid w:val="00D3492E"/>
    <w:rsid w:val="00D366F9"/>
    <w:rsid w:val="00D45A89"/>
    <w:rsid w:val="00D4753E"/>
    <w:rsid w:val="00D7221B"/>
    <w:rsid w:val="00D85FEE"/>
    <w:rsid w:val="00D87C07"/>
    <w:rsid w:val="00DA1816"/>
    <w:rsid w:val="00DA388A"/>
    <w:rsid w:val="00DA5E40"/>
    <w:rsid w:val="00DB00C6"/>
    <w:rsid w:val="00DB7394"/>
    <w:rsid w:val="00DE1A35"/>
    <w:rsid w:val="00DE74E6"/>
    <w:rsid w:val="00DF053C"/>
    <w:rsid w:val="00E055DC"/>
    <w:rsid w:val="00E307E4"/>
    <w:rsid w:val="00E322B5"/>
    <w:rsid w:val="00E3475D"/>
    <w:rsid w:val="00E66B33"/>
    <w:rsid w:val="00E67B94"/>
    <w:rsid w:val="00E74C66"/>
    <w:rsid w:val="00E85929"/>
    <w:rsid w:val="00EA6CD8"/>
    <w:rsid w:val="00EB5095"/>
    <w:rsid w:val="00EB52BB"/>
    <w:rsid w:val="00EC5069"/>
    <w:rsid w:val="00ED2779"/>
    <w:rsid w:val="00ED57CF"/>
    <w:rsid w:val="00ED6634"/>
    <w:rsid w:val="00ED6EF8"/>
    <w:rsid w:val="00EE294B"/>
    <w:rsid w:val="00F02977"/>
    <w:rsid w:val="00F227B9"/>
    <w:rsid w:val="00F24F6D"/>
    <w:rsid w:val="00F42842"/>
    <w:rsid w:val="00F44EB4"/>
    <w:rsid w:val="00F551D2"/>
    <w:rsid w:val="00F62BB4"/>
    <w:rsid w:val="00F7250C"/>
    <w:rsid w:val="00F74C9E"/>
    <w:rsid w:val="00F76D35"/>
    <w:rsid w:val="00F82A4A"/>
    <w:rsid w:val="00F84A57"/>
    <w:rsid w:val="00F93A26"/>
    <w:rsid w:val="00FA07C0"/>
    <w:rsid w:val="00FA5D3B"/>
    <w:rsid w:val="00FC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AAA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imSun" w:eastAsia="SimSun" w:hAnsi="SimSun" w:cs="SimSun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3FF"/>
      <w:sz w:val="22"/>
      <w:szCs w:val="22"/>
      <w:u w:val="single" w:color="0003FF"/>
      <w:lang w:val="en-US"/>
    </w:rPr>
  </w:style>
  <w:style w:type="character" w:customStyle="1" w:styleId="Hyperlink2">
    <w:name w:val="Hyperlink.2"/>
    <w:basedOn w:val="None"/>
    <w:rPr>
      <w:rFonts w:ascii="Arial" w:eastAsia="Arial" w:hAnsi="Arial" w:cs="Arial"/>
      <w:color w:val="103CC0"/>
      <w:sz w:val="22"/>
      <w:szCs w:val="22"/>
      <w:u w:val="single" w:color="103CC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9E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E7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7B42"/>
    <w:rPr>
      <w:lang w:eastAsia="en-US"/>
    </w:rPr>
  </w:style>
  <w:style w:type="paragraph" w:styleId="NormalWeb">
    <w:name w:val="Normal (Web)"/>
    <w:basedOn w:val="Normal"/>
    <w:uiPriority w:val="99"/>
    <w:unhideWhenUsed/>
    <w:rsid w:val="00A258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TW"/>
    </w:rPr>
  </w:style>
  <w:style w:type="table" w:styleId="TableGrid">
    <w:name w:val="Table Grid"/>
    <w:basedOn w:val="TableNormal"/>
    <w:uiPriority w:val="59"/>
    <w:unhideWhenUsed/>
    <w:rsid w:val="00081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298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226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26F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226FE"/>
    <w:rPr>
      <w:vertAlign w:val="superscript"/>
    </w:rPr>
  </w:style>
  <w:style w:type="paragraph" w:customStyle="1" w:styleId="BodyA">
    <w:name w:val="Body A"/>
    <w:basedOn w:val="Normal"/>
    <w:rsid w:val="00550B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 Unicode MS" w:eastAsia="Arial Unicode MS" w:hAnsi="Arial Unicode MS" w:cs="Arial Unicode MS"/>
      <w:color w:val="000000"/>
      <w:sz w:val="22"/>
      <w:szCs w:val="22"/>
      <w:bdr w:val="none" w:sz="0" w:space="0" w:color="auto"/>
      <w:lang w:val="en-A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imSun" w:eastAsia="SimSun" w:hAnsi="SimSun" w:cs="SimSun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3FF"/>
      <w:sz w:val="22"/>
      <w:szCs w:val="22"/>
      <w:u w:val="single" w:color="0003FF"/>
      <w:lang w:val="en-US"/>
    </w:rPr>
  </w:style>
  <w:style w:type="character" w:customStyle="1" w:styleId="Hyperlink2">
    <w:name w:val="Hyperlink.2"/>
    <w:basedOn w:val="None"/>
    <w:rPr>
      <w:rFonts w:ascii="Arial" w:eastAsia="Arial" w:hAnsi="Arial" w:cs="Arial"/>
      <w:color w:val="103CC0"/>
      <w:sz w:val="22"/>
      <w:szCs w:val="22"/>
      <w:u w:val="single" w:color="103CC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9E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E7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7B42"/>
    <w:rPr>
      <w:lang w:eastAsia="en-US"/>
    </w:rPr>
  </w:style>
  <w:style w:type="paragraph" w:styleId="NormalWeb">
    <w:name w:val="Normal (Web)"/>
    <w:basedOn w:val="Normal"/>
    <w:uiPriority w:val="99"/>
    <w:unhideWhenUsed/>
    <w:rsid w:val="00A258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TW"/>
    </w:rPr>
  </w:style>
  <w:style w:type="table" w:styleId="TableGrid">
    <w:name w:val="Table Grid"/>
    <w:basedOn w:val="TableNormal"/>
    <w:uiPriority w:val="59"/>
    <w:unhideWhenUsed/>
    <w:rsid w:val="00081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298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226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26F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226FE"/>
    <w:rPr>
      <w:vertAlign w:val="superscript"/>
    </w:rPr>
  </w:style>
  <w:style w:type="paragraph" w:customStyle="1" w:styleId="BodyA">
    <w:name w:val="Body A"/>
    <w:basedOn w:val="Normal"/>
    <w:rsid w:val="00550B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 Unicode MS" w:eastAsia="Arial Unicode MS" w:hAnsi="Arial Unicode MS" w:cs="Arial Unicode MS"/>
      <w:color w:val="000000"/>
      <w:sz w:val="22"/>
      <w:szCs w:val="22"/>
      <w:bdr w:val="none" w:sz="0" w:space="0" w:color="auto"/>
      <w:lang w:val="en-A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9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reshwave.hk/?a=group&amp;id=12_beyond_theatr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louka_tse@freshwave.h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goo.gl/rMbcS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40E4A-26E4-49CD-8DA9-AF75A956C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simonau</dc:creator>
  <cp:lastModifiedBy>LingTea</cp:lastModifiedBy>
  <cp:revision>8</cp:revision>
  <cp:lastPrinted>2018-04-06T03:59:00Z</cp:lastPrinted>
  <dcterms:created xsi:type="dcterms:W3CDTF">2018-04-06T17:59:00Z</dcterms:created>
  <dcterms:modified xsi:type="dcterms:W3CDTF">2018-04-07T03:44:00Z</dcterms:modified>
</cp:coreProperties>
</file>